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91AD" w14:textId="77777777" w:rsidR="00EC1156" w:rsidRDefault="0098370E">
      <w:pPr>
        <w:rPr>
          <w:rFonts w:ascii="Times New Roman" w:hAnsi="Times New Roman" w:cs="Times New Roman"/>
          <w:sz w:val="24"/>
          <w:szCs w:val="24"/>
          <w:lang w:val="cs-CZ"/>
        </w:rPr>
      </w:pPr>
      <w:r>
        <w:rPr>
          <w:rFonts w:ascii="Times New Roman" w:hAnsi="Times New Roman" w:cs="Times New Roman"/>
          <w:sz w:val="24"/>
          <w:szCs w:val="24"/>
          <w:lang w:val="cs-CZ"/>
        </w:rPr>
        <w:t>Vysvětlení užitých znaků</w:t>
      </w:r>
    </w:p>
    <w:p w14:paraId="2FC27590" w14:textId="77777777" w:rsidR="0098370E" w:rsidRPr="00C53953" w:rsidRDefault="0098370E">
      <w:pPr>
        <w:rPr>
          <w:rFonts w:ascii="Times New Roman" w:hAnsi="Times New Roman" w:cs="Times New Roman"/>
          <w:sz w:val="28"/>
          <w:szCs w:val="28"/>
          <w:lang w:val="cs-CZ"/>
        </w:rPr>
      </w:pPr>
      <w:r w:rsidRPr="00C53953">
        <w:rPr>
          <w:rFonts w:ascii="Times New Roman" w:hAnsi="Times New Roman" w:cs="Times New Roman"/>
          <w:sz w:val="28"/>
          <w:szCs w:val="28"/>
          <w:lang w:val="cs-CZ"/>
        </w:rPr>
        <w:t>Morfologie</w:t>
      </w:r>
    </w:p>
    <w:p w14:paraId="5224D560"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Morfologická charakteristika je tvořena dvanácti znaky. Pomlčka znamená, že tvar danou morfologickou kategorii nevyjadřuje. Význam ostatních znaků viz dále.</w:t>
      </w:r>
    </w:p>
    <w:p w14:paraId="6A1AA953"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Slovní druh</w:t>
      </w:r>
    </w:p>
    <w:p w14:paraId="1BDED31C" w14:textId="77777777" w:rsidR="0098370E" w:rsidRDefault="009C1211">
      <w:pPr>
        <w:rPr>
          <w:rFonts w:ascii="Times New Roman" w:hAnsi="Times New Roman" w:cs="Times New Roman"/>
          <w:sz w:val="24"/>
          <w:szCs w:val="24"/>
          <w:lang w:val="cs-CZ"/>
        </w:rPr>
      </w:pPr>
      <w:r>
        <w:rPr>
          <w:rFonts w:ascii="Times New Roman" w:hAnsi="Times New Roman" w:cs="Times New Roman"/>
          <w:sz w:val="24"/>
          <w:szCs w:val="24"/>
          <w:lang w:val="cs-CZ"/>
        </w:rPr>
        <w:t xml:space="preserve">Znak na první pozici označuje </w:t>
      </w:r>
      <w:r w:rsidR="0098370E">
        <w:rPr>
          <w:rFonts w:ascii="Times New Roman" w:hAnsi="Times New Roman" w:cs="Times New Roman"/>
          <w:sz w:val="24"/>
          <w:szCs w:val="24"/>
          <w:lang w:val="cs-CZ"/>
        </w:rPr>
        <w:t xml:space="preserve">slovní druh </w:t>
      </w:r>
      <w:r>
        <w:rPr>
          <w:rFonts w:ascii="Times New Roman" w:hAnsi="Times New Roman" w:cs="Times New Roman"/>
          <w:sz w:val="24"/>
          <w:szCs w:val="24"/>
          <w:lang w:val="cs-CZ"/>
        </w:rPr>
        <w:t>vyhledávaného</w:t>
      </w:r>
      <w:r w:rsidR="0098370E">
        <w:rPr>
          <w:rFonts w:ascii="Times New Roman" w:hAnsi="Times New Roman" w:cs="Times New Roman"/>
          <w:sz w:val="24"/>
          <w:szCs w:val="24"/>
          <w:lang w:val="cs-CZ"/>
        </w:rPr>
        <w:t xml:space="preserve"> </w:t>
      </w:r>
      <w:r>
        <w:rPr>
          <w:rFonts w:ascii="Times New Roman" w:hAnsi="Times New Roman" w:cs="Times New Roman"/>
          <w:sz w:val="24"/>
          <w:szCs w:val="24"/>
          <w:lang w:val="cs-CZ"/>
        </w:rPr>
        <w:t>tvaru</w:t>
      </w:r>
      <w:r w:rsidR="0098370E">
        <w:rPr>
          <w:rFonts w:ascii="Times New Roman" w:hAnsi="Times New Roman" w:cs="Times New Roman"/>
          <w:sz w:val="24"/>
          <w:szCs w:val="24"/>
          <w:lang w:val="cs-CZ"/>
        </w:rPr>
        <w:t>:</w:t>
      </w:r>
    </w:p>
    <w:p w14:paraId="4E55999C"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N – substantivum</w:t>
      </w:r>
    </w:p>
    <w:p w14:paraId="44F2D79A"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A – adjektivum</w:t>
      </w:r>
    </w:p>
    <w:p w14:paraId="3346184C"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P – pronomen</w:t>
      </w:r>
    </w:p>
    <w:p w14:paraId="231EDDEC"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C – numerale</w:t>
      </w:r>
    </w:p>
    <w:p w14:paraId="7234770E"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V – verbum</w:t>
      </w:r>
    </w:p>
    <w:p w14:paraId="61C8497F"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D – adverbium</w:t>
      </w:r>
    </w:p>
    <w:p w14:paraId="5BB87F40"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P – prepozice</w:t>
      </w:r>
    </w:p>
    <w:p w14:paraId="4FF6AC97"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J – konjunkce</w:t>
      </w:r>
    </w:p>
    <w:p w14:paraId="4547FDBD"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T – partikule</w:t>
      </w:r>
    </w:p>
    <w:p w14:paraId="75DE102D" w14:textId="77777777" w:rsidR="0098370E" w:rsidRDefault="0098370E">
      <w:pPr>
        <w:rPr>
          <w:rFonts w:ascii="Times New Roman" w:hAnsi="Times New Roman" w:cs="Times New Roman"/>
          <w:sz w:val="24"/>
          <w:szCs w:val="24"/>
          <w:lang w:val="cs-CZ"/>
        </w:rPr>
      </w:pPr>
      <w:r>
        <w:rPr>
          <w:rFonts w:ascii="Times New Roman" w:hAnsi="Times New Roman" w:cs="Times New Roman"/>
          <w:sz w:val="24"/>
          <w:szCs w:val="24"/>
          <w:lang w:val="cs-CZ"/>
        </w:rPr>
        <w:t xml:space="preserve">I </w:t>
      </w:r>
      <w:r w:rsidR="009C1211">
        <w:rPr>
          <w:rFonts w:ascii="Times New Roman" w:hAnsi="Times New Roman" w:cs="Times New Roman"/>
          <w:sz w:val="24"/>
          <w:szCs w:val="24"/>
          <w:lang w:val="cs-CZ"/>
        </w:rPr>
        <w:t>–</w:t>
      </w:r>
      <w:r>
        <w:rPr>
          <w:rFonts w:ascii="Times New Roman" w:hAnsi="Times New Roman" w:cs="Times New Roman"/>
          <w:sz w:val="24"/>
          <w:szCs w:val="24"/>
          <w:lang w:val="cs-CZ"/>
        </w:rPr>
        <w:t xml:space="preserve"> interjekce</w:t>
      </w:r>
    </w:p>
    <w:p w14:paraId="631F8A5A"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Pád</w:t>
      </w:r>
    </w:p>
    <w:p w14:paraId="4C0B9036"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Znak na druhé pozici je tvořen číslem 1–7 označujícím pád:</w:t>
      </w:r>
    </w:p>
    <w:p w14:paraId="72A84892"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1 – nominativ</w:t>
      </w:r>
    </w:p>
    <w:p w14:paraId="3CF50AE4"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2 – genitiv</w:t>
      </w:r>
    </w:p>
    <w:p w14:paraId="1FAF9E6D"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3 – dativ</w:t>
      </w:r>
    </w:p>
    <w:p w14:paraId="2F5D8E05"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4 – akuzativ</w:t>
      </w:r>
    </w:p>
    <w:p w14:paraId="331E282A"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5 – vokativ</w:t>
      </w:r>
    </w:p>
    <w:p w14:paraId="26F79EA3"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6 – lokál</w:t>
      </w:r>
    </w:p>
    <w:p w14:paraId="048DA2B8"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7 – instrumentál</w:t>
      </w:r>
    </w:p>
    <w:p w14:paraId="48A8159B"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Číslo</w:t>
      </w:r>
    </w:p>
    <w:p w14:paraId="7351ADF4"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Znak na třetí pozici označuje kategorii čísla:</w:t>
      </w:r>
    </w:p>
    <w:p w14:paraId="1F8B50E5"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S – singulár</w:t>
      </w:r>
    </w:p>
    <w:p w14:paraId="3EAB205B"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 xml:space="preserve">P – plurál </w:t>
      </w:r>
    </w:p>
    <w:p w14:paraId="4605219E"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lastRenderedPageBreak/>
        <w:t>D – duál</w:t>
      </w:r>
    </w:p>
    <w:p w14:paraId="4DE78D14"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Rod</w:t>
      </w:r>
    </w:p>
    <w:p w14:paraId="471C1A92"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Znak na čtvrté pozici označuje kategorii jmenného rodu:</w:t>
      </w:r>
    </w:p>
    <w:p w14:paraId="1C3438DE"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M – maskulinum</w:t>
      </w:r>
    </w:p>
    <w:p w14:paraId="1A7670B8"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F – femininum</w:t>
      </w:r>
    </w:p>
    <w:p w14:paraId="4CCF150A"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N – neutrum</w:t>
      </w:r>
    </w:p>
    <w:p w14:paraId="3F670470"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Stupeň</w:t>
      </w:r>
    </w:p>
    <w:p w14:paraId="6E22146D"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Znak na páté pozici označuje stupeň tvaru adjektiva nebo adverbia:</w:t>
      </w:r>
    </w:p>
    <w:p w14:paraId="2C768E56"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1 – pozitiv</w:t>
      </w:r>
    </w:p>
    <w:p w14:paraId="5B3F5314" w14:textId="77777777" w:rsidR="009C1211" w:rsidRDefault="009C1211">
      <w:pPr>
        <w:rPr>
          <w:rFonts w:ascii="Times New Roman" w:hAnsi="Times New Roman" w:cs="Times New Roman"/>
          <w:sz w:val="24"/>
          <w:szCs w:val="24"/>
          <w:lang w:val="cs-CZ"/>
        </w:rPr>
      </w:pPr>
      <w:r>
        <w:rPr>
          <w:rFonts w:ascii="Times New Roman" w:hAnsi="Times New Roman" w:cs="Times New Roman"/>
          <w:sz w:val="24"/>
          <w:szCs w:val="24"/>
          <w:lang w:val="cs-CZ"/>
        </w:rPr>
        <w:t xml:space="preserve">2 </w:t>
      </w:r>
      <w:r w:rsidR="00C32BF6">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00C32BF6">
        <w:rPr>
          <w:rFonts w:ascii="Times New Roman" w:hAnsi="Times New Roman" w:cs="Times New Roman"/>
          <w:sz w:val="24"/>
          <w:szCs w:val="24"/>
          <w:lang w:val="cs-CZ"/>
        </w:rPr>
        <w:t>komparativ</w:t>
      </w:r>
    </w:p>
    <w:p w14:paraId="27631E4D" w14:textId="77777777" w:rsidR="00C32BF6" w:rsidRDefault="00C32BF6">
      <w:pPr>
        <w:rPr>
          <w:rFonts w:ascii="Times New Roman" w:hAnsi="Times New Roman" w:cs="Times New Roman"/>
          <w:sz w:val="24"/>
          <w:szCs w:val="24"/>
          <w:lang w:val="cs-CZ"/>
        </w:rPr>
      </w:pPr>
      <w:r>
        <w:rPr>
          <w:rFonts w:ascii="Times New Roman" w:hAnsi="Times New Roman" w:cs="Times New Roman"/>
          <w:sz w:val="24"/>
          <w:szCs w:val="24"/>
          <w:lang w:val="cs-CZ"/>
        </w:rPr>
        <w:t>3 – superlativ</w:t>
      </w:r>
    </w:p>
    <w:p w14:paraId="208E495D" w14:textId="77777777" w:rsidR="00C32BF6" w:rsidRDefault="00C32BF6">
      <w:pPr>
        <w:rPr>
          <w:rFonts w:ascii="Times New Roman" w:hAnsi="Times New Roman" w:cs="Times New Roman"/>
          <w:sz w:val="24"/>
          <w:szCs w:val="24"/>
          <w:lang w:val="cs-CZ"/>
        </w:rPr>
      </w:pPr>
      <w:r>
        <w:rPr>
          <w:rFonts w:ascii="Times New Roman" w:hAnsi="Times New Roman" w:cs="Times New Roman"/>
          <w:sz w:val="24"/>
          <w:szCs w:val="24"/>
          <w:lang w:val="cs-CZ"/>
        </w:rPr>
        <w:t>Tvar deklinace</w:t>
      </w:r>
    </w:p>
    <w:p w14:paraId="0DA14304" w14:textId="77777777" w:rsidR="00C32BF6" w:rsidRDefault="00C32BF6">
      <w:pPr>
        <w:rPr>
          <w:rFonts w:ascii="Times New Roman" w:hAnsi="Times New Roman" w:cs="Times New Roman"/>
          <w:sz w:val="24"/>
          <w:szCs w:val="24"/>
          <w:lang w:val="cs-CZ"/>
        </w:rPr>
      </w:pPr>
      <w:r>
        <w:rPr>
          <w:rFonts w:ascii="Times New Roman" w:hAnsi="Times New Roman" w:cs="Times New Roman"/>
          <w:sz w:val="24"/>
          <w:szCs w:val="24"/>
          <w:lang w:val="cs-CZ"/>
        </w:rPr>
        <w:t>Znak na šesté pozici udává deklina</w:t>
      </w:r>
      <w:r w:rsidR="00C14925">
        <w:rPr>
          <w:rFonts w:ascii="Times New Roman" w:hAnsi="Times New Roman" w:cs="Times New Roman"/>
          <w:sz w:val="24"/>
          <w:szCs w:val="24"/>
          <w:lang w:val="cs-CZ"/>
        </w:rPr>
        <w:t>ční typ adjektiv:</w:t>
      </w:r>
    </w:p>
    <w:p w14:paraId="7E9495D7" w14:textId="77777777" w:rsidR="00C32BF6" w:rsidRDefault="00C32BF6">
      <w:pPr>
        <w:rPr>
          <w:rFonts w:ascii="Times New Roman" w:hAnsi="Times New Roman" w:cs="Times New Roman"/>
          <w:sz w:val="24"/>
          <w:szCs w:val="24"/>
          <w:lang w:val="cs-CZ"/>
        </w:rPr>
      </w:pPr>
      <w:r>
        <w:rPr>
          <w:rFonts w:ascii="Times New Roman" w:hAnsi="Times New Roman" w:cs="Times New Roman"/>
          <w:sz w:val="24"/>
          <w:szCs w:val="24"/>
          <w:lang w:val="cs-CZ"/>
        </w:rPr>
        <w:t>C – tvar deklinace složené</w:t>
      </w:r>
    </w:p>
    <w:p w14:paraId="25454B73" w14:textId="77777777" w:rsidR="00C32BF6" w:rsidRDefault="00C32BF6">
      <w:pPr>
        <w:rPr>
          <w:rFonts w:ascii="Times New Roman" w:hAnsi="Times New Roman" w:cs="Times New Roman"/>
          <w:sz w:val="24"/>
          <w:szCs w:val="24"/>
          <w:lang w:val="cs-CZ"/>
        </w:rPr>
      </w:pPr>
      <w:r>
        <w:rPr>
          <w:rFonts w:ascii="Times New Roman" w:hAnsi="Times New Roman" w:cs="Times New Roman"/>
          <w:sz w:val="24"/>
          <w:szCs w:val="24"/>
          <w:lang w:val="cs-CZ"/>
        </w:rPr>
        <w:t>N – tvar deklinace jmenné</w:t>
      </w:r>
    </w:p>
    <w:p w14:paraId="6E6C3572" w14:textId="77777777" w:rsidR="00283405" w:rsidRDefault="00283405">
      <w:pPr>
        <w:rPr>
          <w:rFonts w:ascii="Times New Roman" w:hAnsi="Times New Roman" w:cs="Times New Roman"/>
          <w:sz w:val="24"/>
          <w:szCs w:val="24"/>
          <w:lang w:val="cs-CZ"/>
        </w:rPr>
      </w:pPr>
      <w:r>
        <w:rPr>
          <w:rFonts w:ascii="Times New Roman" w:hAnsi="Times New Roman" w:cs="Times New Roman"/>
          <w:sz w:val="24"/>
          <w:szCs w:val="24"/>
          <w:lang w:val="cs-CZ"/>
        </w:rPr>
        <w:t>Znak S na sedmé pozici označuje tvar substantivizovaného adjektiva.</w:t>
      </w:r>
    </w:p>
    <w:p w14:paraId="484B38DF" w14:textId="77777777" w:rsidR="00283405" w:rsidRDefault="00283405">
      <w:pPr>
        <w:rPr>
          <w:rFonts w:ascii="Times New Roman" w:hAnsi="Times New Roman" w:cs="Times New Roman"/>
          <w:sz w:val="24"/>
          <w:szCs w:val="24"/>
          <w:lang w:val="cs-CZ"/>
        </w:rPr>
      </w:pPr>
    </w:p>
    <w:p w14:paraId="08D19091" w14:textId="77777777" w:rsidR="0098370E" w:rsidRDefault="00C14925">
      <w:pPr>
        <w:rPr>
          <w:rFonts w:ascii="Times New Roman" w:hAnsi="Times New Roman" w:cs="Times New Roman"/>
          <w:sz w:val="24"/>
          <w:szCs w:val="24"/>
          <w:lang w:val="cs-CZ"/>
        </w:rPr>
      </w:pPr>
      <w:r>
        <w:rPr>
          <w:rFonts w:ascii="Times New Roman" w:hAnsi="Times New Roman" w:cs="Times New Roman"/>
          <w:sz w:val="24"/>
          <w:szCs w:val="24"/>
          <w:lang w:val="cs-CZ"/>
        </w:rPr>
        <w:t>Proměnný parametr</w:t>
      </w:r>
    </w:p>
    <w:p w14:paraId="6AA3BE13" w14:textId="1DF0DD8A" w:rsidR="00283405" w:rsidRDefault="00283405">
      <w:pPr>
        <w:rPr>
          <w:rFonts w:ascii="Times New Roman" w:hAnsi="Times New Roman" w:cs="Times New Roman"/>
          <w:sz w:val="24"/>
          <w:szCs w:val="24"/>
          <w:lang w:val="cs-CZ"/>
        </w:rPr>
      </w:pPr>
      <w:r>
        <w:rPr>
          <w:rFonts w:ascii="Times New Roman" w:hAnsi="Times New Roman" w:cs="Times New Roman"/>
          <w:sz w:val="24"/>
          <w:szCs w:val="24"/>
          <w:lang w:val="cs-CZ"/>
        </w:rPr>
        <w:t>Osmá pozice je obsazena proměnným parametrem</w:t>
      </w:r>
      <w:r w:rsidR="00A070CD">
        <w:rPr>
          <w:rFonts w:ascii="Times New Roman" w:hAnsi="Times New Roman" w:cs="Times New Roman"/>
          <w:sz w:val="24"/>
          <w:szCs w:val="24"/>
          <w:lang w:val="cs-CZ"/>
        </w:rPr>
        <w:t>.</w:t>
      </w:r>
      <w:r w:rsidR="00C53953">
        <w:rPr>
          <w:rFonts w:ascii="Times New Roman" w:hAnsi="Times New Roman" w:cs="Times New Roman"/>
          <w:sz w:val="24"/>
          <w:szCs w:val="24"/>
          <w:lang w:val="cs-CZ"/>
        </w:rPr>
        <w:t xml:space="preserve"> Ve vztahu ke slovnímu druhu mají z</w:t>
      </w:r>
      <w:r w:rsidR="00A070CD">
        <w:rPr>
          <w:rFonts w:ascii="Times New Roman" w:hAnsi="Times New Roman" w:cs="Times New Roman"/>
          <w:sz w:val="24"/>
          <w:szCs w:val="24"/>
          <w:lang w:val="cs-CZ"/>
        </w:rPr>
        <w:t>naky na této pozici mají různý význam</w:t>
      </w:r>
      <w:r w:rsidR="00C53953">
        <w:rPr>
          <w:rFonts w:ascii="Times New Roman" w:hAnsi="Times New Roman" w:cs="Times New Roman"/>
          <w:sz w:val="24"/>
          <w:szCs w:val="24"/>
          <w:lang w:val="cs-CZ"/>
        </w:rPr>
        <w:t>:</w:t>
      </w:r>
    </w:p>
    <w:p w14:paraId="26BFCFF9"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Substantivum</w:t>
      </w:r>
    </w:p>
    <w:p w14:paraId="279A3A9B"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Parametr se neudává.</w:t>
      </w:r>
    </w:p>
    <w:p w14:paraId="62C71A28"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Adjektivum</w:t>
      </w:r>
    </w:p>
    <w:p w14:paraId="0B43662C"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Parametr se neudává.</w:t>
      </w:r>
    </w:p>
    <w:p w14:paraId="33B36034"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Pronomen</w:t>
      </w:r>
    </w:p>
    <w:p w14:paraId="037E89E7" w14:textId="771F7016"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Znak udává sémantickou klasifikaci</w:t>
      </w:r>
      <w:r w:rsidR="00C53953">
        <w:rPr>
          <w:rFonts w:ascii="Times New Roman" w:hAnsi="Times New Roman" w:cs="Times New Roman"/>
          <w:sz w:val="24"/>
          <w:szCs w:val="24"/>
          <w:lang w:val="cs-CZ"/>
        </w:rPr>
        <w:t xml:space="preserve"> zájmena:</w:t>
      </w:r>
    </w:p>
    <w:p w14:paraId="287D22AF"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 xml:space="preserve">P – </w:t>
      </w:r>
      <w:proofErr w:type="spellStart"/>
      <w:r>
        <w:rPr>
          <w:rFonts w:ascii="Times New Roman" w:hAnsi="Times New Roman" w:cs="Times New Roman"/>
          <w:sz w:val="24"/>
          <w:szCs w:val="24"/>
          <w:lang w:val="cs-CZ"/>
        </w:rPr>
        <w:t>personale</w:t>
      </w:r>
      <w:proofErr w:type="spellEnd"/>
      <w:r>
        <w:rPr>
          <w:rFonts w:ascii="Times New Roman" w:hAnsi="Times New Roman" w:cs="Times New Roman"/>
          <w:sz w:val="24"/>
          <w:szCs w:val="24"/>
          <w:lang w:val="cs-CZ"/>
        </w:rPr>
        <w:t>, zájmeno osobní</w:t>
      </w:r>
    </w:p>
    <w:p w14:paraId="63A85D27"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S – posesivum, zájmeno přivlastňovací</w:t>
      </w:r>
    </w:p>
    <w:p w14:paraId="4D0A893E"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D – demonstrativum, zájmeno ukazovací</w:t>
      </w:r>
    </w:p>
    <w:p w14:paraId="283FF4D4"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lastRenderedPageBreak/>
        <w:t>Q – interogativum, zájmeno tázací</w:t>
      </w:r>
    </w:p>
    <w:p w14:paraId="38A032AC" w14:textId="77777777" w:rsidR="00A070CD" w:rsidRDefault="00A070CD">
      <w:pPr>
        <w:rPr>
          <w:rFonts w:ascii="Times New Roman" w:hAnsi="Times New Roman" w:cs="Times New Roman"/>
          <w:sz w:val="24"/>
          <w:szCs w:val="24"/>
          <w:lang w:val="cs-CZ"/>
        </w:rPr>
      </w:pPr>
      <w:r>
        <w:rPr>
          <w:rFonts w:ascii="Times New Roman" w:hAnsi="Times New Roman" w:cs="Times New Roman"/>
          <w:sz w:val="24"/>
          <w:szCs w:val="24"/>
          <w:lang w:val="cs-CZ"/>
        </w:rPr>
        <w:t>J – relativum, zájmeno vztažné</w:t>
      </w:r>
    </w:p>
    <w:p w14:paraId="74C4B929" w14:textId="77777777" w:rsidR="00097DE4" w:rsidRDefault="00A070CD" w:rsidP="00097DE4">
      <w:pPr>
        <w:rPr>
          <w:rFonts w:ascii="Times New Roman" w:hAnsi="Times New Roman" w:cs="Times New Roman"/>
          <w:sz w:val="24"/>
          <w:szCs w:val="24"/>
          <w:lang w:val="cs-CZ"/>
        </w:rPr>
      </w:pPr>
      <w:r>
        <w:rPr>
          <w:rFonts w:ascii="Times New Roman" w:hAnsi="Times New Roman" w:cs="Times New Roman"/>
          <w:sz w:val="24"/>
          <w:szCs w:val="24"/>
          <w:lang w:val="cs-CZ"/>
        </w:rPr>
        <w:t>Z – indefinitum, zájmeno neurčité</w:t>
      </w:r>
    </w:p>
    <w:p w14:paraId="3A006171"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Verbum</w:t>
      </w:r>
    </w:p>
    <w:p w14:paraId="3BA6F628"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Znak udává základní rozlišení slovesných tvarů určitých a neurčitých</w:t>
      </w:r>
      <w:r w:rsidR="00AC319F">
        <w:rPr>
          <w:rFonts w:ascii="Times New Roman" w:hAnsi="Times New Roman" w:cs="Times New Roman"/>
          <w:sz w:val="24"/>
          <w:szCs w:val="24"/>
          <w:lang w:val="cs-CZ"/>
        </w:rPr>
        <w:t>:</w:t>
      </w:r>
    </w:p>
    <w:p w14:paraId="0F3E28A9"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F – infinitiv</w:t>
      </w:r>
    </w:p>
    <w:p w14:paraId="5EAAA3D9"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d – indikativ</w:t>
      </w:r>
    </w:p>
    <w:p w14:paraId="535CAE79"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i – imperativ</w:t>
      </w:r>
    </w:p>
    <w:p w14:paraId="259E2E5A"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c – kondicionál</w:t>
      </w:r>
    </w:p>
    <w:p w14:paraId="4064F6BB"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S – supinum</w:t>
      </w:r>
    </w:p>
    <w:p w14:paraId="7C5A3B12"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e – přechodník přítomný</w:t>
      </w:r>
    </w:p>
    <w:p w14:paraId="2C992B42"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m – přechodník minulý</w:t>
      </w:r>
    </w:p>
    <w:p w14:paraId="0B1D576D"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A – participium perfekta aktiva</w:t>
      </w:r>
    </w:p>
    <w:p w14:paraId="7FAF98E8"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P – participium perfekta pasiva</w:t>
      </w:r>
    </w:p>
    <w:p w14:paraId="0E89F1D9"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Adverbium</w:t>
      </w:r>
    </w:p>
    <w:p w14:paraId="5D0FC528"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Parametr se neudává.</w:t>
      </w:r>
    </w:p>
    <w:p w14:paraId="410B79A1"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Prepozice</w:t>
      </w:r>
    </w:p>
    <w:p w14:paraId="7045F71E" w14:textId="77777777" w:rsidR="00097DE4" w:rsidRDefault="00097DE4" w:rsidP="00097DE4">
      <w:pPr>
        <w:rPr>
          <w:rFonts w:ascii="Times New Roman" w:hAnsi="Times New Roman" w:cs="Times New Roman"/>
          <w:sz w:val="24"/>
          <w:szCs w:val="24"/>
          <w:lang w:val="cs-CZ"/>
        </w:rPr>
      </w:pPr>
      <w:r>
        <w:rPr>
          <w:rFonts w:ascii="Times New Roman" w:hAnsi="Times New Roman" w:cs="Times New Roman"/>
          <w:sz w:val="24"/>
          <w:szCs w:val="24"/>
          <w:lang w:val="cs-CZ"/>
        </w:rPr>
        <w:t>Parametr se neudává.</w:t>
      </w:r>
    </w:p>
    <w:p w14:paraId="47262DBD" w14:textId="77777777" w:rsidR="00097DE4"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Konjunkce</w:t>
      </w:r>
    </w:p>
    <w:p w14:paraId="1EB57E9C"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Znak udává funkci spojky:</w:t>
      </w:r>
    </w:p>
    <w:p w14:paraId="33C6DD12"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V – větná</w:t>
      </w:r>
    </w:p>
    <w:p w14:paraId="6F1BD06E"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C – členská</w:t>
      </w:r>
    </w:p>
    <w:p w14:paraId="19180473"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N – navazovací</w:t>
      </w:r>
    </w:p>
    <w:p w14:paraId="496F6640"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P – spojení s přechodníkem</w:t>
      </w:r>
    </w:p>
    <w:p w14:paraId="51B2811D"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Partikule</w:t>
      </w:r>
    </w:p>
    <w:p w14:paraId="48100389"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Parametr se neudává.</w:t>
      </w:r>
    </w:p>
    <w:p w14:paraId="29647BFB"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Interjekce</w:t>
      </w:r>
    </w:p>
    <w:p w14:paraId="0EF52487"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Parametr se neudává.</w:t>
      </w:r>
    </w:p>
    <w:p w14:paraId="6D870870"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lastRenderedPageBreak/>
        <w:t>Znaky na pozicích 9–12 jsou vyhrazeny slovesným morfologickým kategoriím.</w:t>
      </w:r>
    </w:p>
    <w:p w14:paraId="705B8FC5" w14:textId="77777777" w:rsidR="00AC319F" w:rsidRDefault="00AC319F" w:rsidP="00097DE4">
      <w:pPr>
        <w:rPr>
          <w:rFonts w:ascii="Times New Roman" w:hAnsi="Times New Roman" w:cs="Times New Roman"/>
          <w:sz w:val="24"/>
          <w:szCs w:val="24"/>
          <w:lang w:val="cs-CZ"/>
        </w:rPr>
      </w:pPr>
      <w:r>
        <w:rPr>
          <w:rFonts w:ascii="Times New Roman" w:hAnsi="Times New Roman" w:cs="Times New Roman"/>
          <w:sz w:val="24"/>
          <w:szCs w:val="24"/>
          <w:lang w:val="cs-CZ"/>
        </w:rPr>
        <w:t>Osoba</w:t>
      </w:r>
    </w:p>
    <w:p w14:paraId="03A765BE" w14:textId="77777777" w:rsidR="00331308" w:rsidRDefault="00331308" w:rsidP="00097DE4">
      <w:pPr>
        <w:rPr>
          <w:rFonts w:ascii="Times New Roman" w:hAnsi="Times New Roman" w:cs="Times New Roman"/>
          <w:sz w:val="24"/>
          <w:szCs w:val="24"/>
          <w:lang w:val="cs-CZ"/>
        </w:rPr>
      </w:pPr>
      <w:r>
        <w:rPr>
          <w:rFonts w:ascii="Times New Roman" w:hAnsi="Times New Roman" w:cs="Times New Roman"/>
          <w:sz w:val="24"/>
          <w:szCs w:val="24"/>
          <w:lang w:val="cs-CZ"/>
        </w:rPr>
        <w:t>Číselný znak na deváté pozici označuje kategorii slovesné osoby:</w:t>
      </w:r>
    </w:p>
    <w:p w14:paraId="47F6D029" w14:textId="77777777" w:rsidR="00097DE4" w:rsidRDefault="00331308">
      <w:pPr>
        <w:rPr>
          <w:rFonts w:ascii="Times New Roman" w:hAnsi="Times New Roman" w:cs="Times New Roman"/>
          <w:sz w:val="24"/>
          <w:szCs w:val="24"/>
          <w:lang w:val="cs-CZ"/>
        </w:rPr>
      </w:pPr>
      <w:r>
        <w:rPr>
          <w:rFonts w:ascii="Times New Roman" w:hAnsi="Times New Roman" w:cs="Times New Roman"/>
          <w:sz w:val="24"/>
          <w:szCs w:val="24"/>
          <w:lang w:val="cs-CZ"/>
        </w:rPr>
        <w:t>1 – 1. osoba</w:t>
      </w:r>
    </w:p>
    <w:p w14:paraId="629CA031"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2 – 2. osoba</w:t>
      </w:r>
    </w:p>
    <w:p w14:paraId="2DBA55D6"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3 – 3. osoba</w:t>
      </w:r>
    </w:p>
    <w:p w14:paraId="607BCB02"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Čas</w:t>
      </w:r>
    </w:p>
    <w:p w14:paraId="0827E485"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Znak na desáté pozici označuje kategorii a tvar slovesného času:</w:t>
      </w:r>
    </w:p>
    <w:p w14:paraId="7D767F28"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P – prézens</w:t>
      </w:r>
    </w:p>
    <w:p w14:paraId="45F90E41"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A – aorist</w:t>
      </w:r>
    </w:p>
    <w:p w14:paraId="7EA49CAA"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R – préteritum</w:t>
      </w:r>
    </w:p>
    <w:p w14:paraId="0C1B29C9"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I – imperfektum</w:t>
      </w:r>
    </w:p>
    <w:p w14:paraId="091EB999"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H – plusquamperfektum</w:t>
      </w:r>
    </w:p>
    <w:p w14:paraId="7AC2D12F"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F – futurum</w:t>
      </w:r>
    </w:p>
    <w:p w14:paraId="1EDFF788"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Slovesný rod</w:t>
      </w:r>
    </w:p>
    <w:p w14:paraId="1127CED6"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Znak na jedenácté pozici označuje slovesný rod:</w:t>
      </w:r>
    </w:p>
    <w:p w14:paraId="3F36A496"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A – aktivum</w:t>
      </w:r>
    </w:p>
    <w:p w14:paraId="2E54D4DA"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P – pasivum</w:t>
      </w:r>
    </w:p>
    <w:p w14:paraId="0776782E"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Slovesný vid</w:t>
      </w:r>
    </w:p>
    <w:p w14:paraId="66ED2D0A"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Znak na dvanácté pozici označuje kategorii slovesného vidu:</w:t>
      </w:r>
    </w:p>
    <w:p w14:paraId="33E5B88B"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P – perfektivum</w:t>
      </w:r>
    </w:p>
    <w:p w14:paraId="0EE57328"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I – imperfektivum</w:t>
      </w:r>
    </w:p>
    <w:p w14:paraId="137F8406" w14:textId="77777777" w:rsidR="00331308" w:rsidRPr="00331308" w:rsidRDefault="00331308">
      <w:pPr>
        <w:rPr>
          <w:rFonts w:ascii="Times New Roman" w:hAnsi="Times New Roman" w:cs="Times New Roman"/>
          <w:color w:val="FF0000"/>
          <w:sz w:val="24"/>
          <w:szCs w:val="24"/>
          <w:lang w:val="cs-CZ"/>
        </w:rPr>
      </w:pPr>
      <w:r w:rsidRPr="00331308">
        <w:rPr>
          <w:rFonts w:ascii="Times New Roman" w:hAnsi="Times New Roman" w:cs="Times New Roman"/>
          <w:color w:val="FF0000"/>
          <w:sz w:val="24"/>
          <w:szCs w:val="24"/>
          <w:lang w:val="cs-CZ"/>
        </w:rPr>
        <w:t>Poznámka: vyhodit</w:t>
      </w:r>
    </w:p>
    <w:p w14:paraId="5C6A7D6C" w14:textId="77777777" w:rsidR="008F3334" w:rsidRDefault="008F3334">
      <w:pPr>
        <w:rPr>
          <w:rFonts w:ascii="Times New Roman" w:hAnsi="Times New Roman" w:cs="Times New Roman"/>
          <w:sz w:val="24"/>
          <w:szCs w:val="24"/>
          <w:lang w:val="cs-CZ"/>
        </w:rPr>
      </w:pPr>
    </w:p>
    <w:p w14:paraId="1DF8A064" w14:textId="77777777" w:rsidR="00A070CD" w:rsidRPr="00C53953" w:rsidRDefault="00331308">
      <w:pPr>
        <w:rPr>
          <w:rFonts w:ascii="Times New Roman" w:hAnsi="Times New Roman" w:cs="Times New Roman"/>
          <w:sz w:val="28"/>
          <w:szCs w:val="28"/>
          <w:lang w:val="cs-CZ"/>
        </w:rPr>
      </w:pPr>
      <w:r w:rsidRPr="00C53953">
        <w:rPr>
          <w:rFonts w:ascii="Times New Roman" w:hAnsi="Times New Roman" w:cs="Times New Roman"/>
          <w:sz w:val="28"/>
          <w:szCs w:val="28"/>
          <w:lang w:val="cs-CZ"/>
        </w:rPr>
        <w:t>Zkratky textových pramenů</w:t>
      </w:r>
    </w:p>
    <w:p w14:paraId="662DD75F"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V – rukopis Vídeňský</w:t>
      </w:r>
    </w:p>
    <w:p w14:paraId="07AC3673"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H – zlomky Hanušovy</w:t>
      </w:r>
    </w:p>
    <w:p w14:paraId="74B19292"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Hr – zlomky Hradecké</w:t>
      </w:r>
    </w:p>
    <w:p w14:paraId="5B50DF1A"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lastRenderedPageBreak/>
        <w:t>C – rukopis Cambridžský</w:t>
      </w:r>
    </w:p>
    <w:p w14:paraId="488BD039"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F – rukopis Františkánský</w:t>
      </w:r>
    </w:p>
    <w:p w14:paraId="36BFE423"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O – zlomek Olomoucký</w:t>
      </w:r>
    </w:p>
    <w:p w14:paraId="7A9FECDA"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S – fragment Strahovský</w:t>
      </w:r>
    </w:p>
    <w:p w14:paraId="644E54BD"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K – zlomky Klementinsko-Křižovnické</w:t>
      </w:r>
    </w:p>
    <w:p w14:paraId="2C15C614"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M – zlomky Mnichovské</w:t>
      </w:r>
    </w:p>
    <w:p w14:paraId="5A5CCAED" w14:textId="77777777" w:rsidR="00331308" w:rsidRDefault="00331308">
      <w:pPr>
        <w:rPr>
          <w:rFonts w:ascii="Times New Roman" w:hAnsi="Times New Roman" w:cs="Times New Roman"/>
          <w:sz w:val="24"/>
          <w:szCs w:val="24"/>
          <w:lang w:val="cs-CZ"/>
        </w:rPr>
      </w:pPr>
      <w:r>
        <w:rPr>
          <w:rFonts w:ascii="Times New Roman" w:hAnsi="Times New Roman" w:cs="Times New Roman"/>
          <w:sz w:val="24"/>
          <w:szCs w:val="24"/>
          <w:lang w:val="cs-CZ"/>
        </w:rPr>
        <w:t>L – rukopis Lobkovický</w:t>
      </w:r>
    </w:p>
    <w:p w14:paraId="34E1C1E3" w14:textId="77777777" w:rsidR="00331308" w:rsidRDefault="00632F3B">
      <w:pPr>
        <w:rPr>
          <w:rFonts w:ascii="Times New Roman" w:hAnsi="Times New Roman" w:cs="Times New Roman"/>
          <w:sz w:val="24"/>
          <w:szCs w:val="24"/>
          <w:lang w:val="cs-CZ"/>
        </w:rPr>
      </w:pPr>
      <w:r>
        <w:rPr>
          <w:rFonts w:ascii="Times New Roman" w:hAnsi="Times New Roman" w:cs="Times New Roman"/>
          <w:sz w:val="24"/>
          <w:szCs w:val="24"/>
          <w:lang w:val="cs-CZ"/>
        </w:rPr>
        <w:t>P – rukopis Pelclův</w:t>
      </w:r>
    </w:p>
    <w:p w14:paraId="53D7E87F" w14:textId="77777777" w:rsidR="00632F3B" w:rsidRDefault="00632F3B">
      <w:pPr>
        <w:rPr>
          <w:rFonts w:ascii="Times New Roman" w:hAnsi="Times New Roman" w:cs="Times New Roman"/>
          <w:sz w:val="24"/>
          <w:szCs w:val="24"/>
          <w:lang w:val="cs-CZ"/>
        </w:rPr>
      </w:pPr>
      <w:proofErr w:type="spellStart"/>
      <w:r>
        <w:rPr>
          <w:rFonts w:ascii="Times New Roman" w:hAnsi="Times New Roman" w:cs="Times New Roman"/>
          <w:sz w:val="24"/>
          <w:szCs w:val="24"/>
          <w:lang w:val="cs-CZ"/>
        </w:rPr>
        <w:t>Cr</w:t>
      </w:r>
      <w:proofErr w:type="spellEnd"/>
      <w:r>
        <w:rPr>
          <w:rFonts w:ascii="Times New Roman" w:hAnsi="Times New Roman" w:cs="Times New Roman"/>
          <w:sz w:val="24"/>
          <w:szCs w:val="24"/>
          <w:lang w:val="cs-CZ"/>
        </w:rPr>
        <w:t xml:space="preserve"> – rukopis </w:t>
      </w:r>
      <w:proofErr w:type="spellStart"/>
      <w:r>
        <w:rPr>
          <w:rFonts w:ascii="Times New Roman" w:hAnsi="Times New Roman" w:cs="Times New Roman"/>
          <w:sz w:val="24"/>
          <w:szCs w:val="24"/>
          <w:lang w:val="cs-CZ"/>
        </w:rPr>
        <w:t>Cerronský</w:t>
      </w:r>
      <w:proofErr w:type="spellEnd"/>
    </w:p>
    <w:p w14:paraId="1CFF3179" w14:textId="77777777" w:rsidR="00632F3B" w:rsidRDefault="00632F3B">
      <w:pPr>
        <w:rPr>
          <w:rFonts w:ascii="Times New Roman" w:hAnsi="Times New Roman" w:cs="Times New Roman"/>
          <w:sz w:val="24"/>
          <w:szCs w:val="24"/>
          <w:lang w:val="cs-CZ"/>
        </w:rPr>
      </w:pPr>
      <w:proofErr w:type="spellStart"/>
      <w:r>
        <w:rPr>
          <w:rFonts w:ascii="Times New Roman" w:hAnsi="Times New Roman" w:cs="Times New Roman"/>
          <w:sz w:val="24"/>
          <w:szCs w:val="24"/>
          <w:lang w:val="cs-CZ"/>
        </w:rPr>
        <w:t>Fs</w:t>
      </w:r>
      <w:proofErr w:type="spellEnd"/>
      <w:r>
        <w:rPr>
          <w:rFonts w:ascii="Times New Roman" w:hAnsi="Times New Roman" w:cs="Times New Roman"/>
          <w:sz w:val="24"/>
          <w:szCs w:val="24"/>
          <w:lang w:val="cs-CZ"/>
        </w:rPr>
        <w:t xml:space="preserve"> – rukopis </w:t>
      </w:r>
      <w:proofErr w:type="spellStart"/>
      <w:r>
        <w:rPr>
          <w:rFonts w:ascii="Times New Roman" w:hAnsi="Times New Roman" w:cs="Times New Roman"/>
          <w:sz w:val="24"/>
          <w:szCs w:val="24"/>
          <w:lang w:val="cs-CZ"/>
        </w:rPr>
        <w:t>Fürstenberský</w:t>
      </w:r>
      <w:proofErr w:type="spellEnd"/>
    </w:p>
    <w:p w14:paraId="0519A090" w14:textId="77777777" w:rsidR="00632F3B" w:rsidRDefault="00632F3B">
      <w:pPr>
        <w:rPr>
          <w:rFonts w:ascii="Times New Roman" w:hAnsi="Times New Roman" w:cs="Times New Roman"/>
          <w:sz w:val="24"/>
          <w:szCs w:val="24"/>
          <w:lang w:val="cs-CZ"/>
        </w:rPr>
      </w:pPr>
      <w:r>
        <w:rPr>
          <w:rFonts w:ascii="Times New Roman" w:hAnsi="Times New Roman" w:cs="Times New Roman"/>
          <w:sz w:val="24"/>
          <w:szCs w:val="24"/>
          <w:lang w:val="cs-CZ"/>
        </w:rPr>
        <w:t xml:space="preserve">Z – rukopis </w:t>
      </w:r>
      <w:proofErr w:type="spellStart"/>
      <w:r>
        <w:rPr>
          <w:rFonts w:ascii="Times New Roman" w:hAnsi="Times New Roman" w:cs="Times New Roman"/>
          <w:sz w:val="24"/>
          <w:szCs w:val="24"/>
          <w:lang w:val="cs-CZ"/>
        </w:rPr>
        <w:t>Zebererův</w:t>
      </w:r>
      <w:proofErr w:type="spellEnd"/>
    </w:p>
    <w:p w14:paraId="4331713B" w14:textId="77777777" w:rsidR="00632F3B" w:rsidRDefault="00632F3B">
      <w:pPr>
        <w:rPr>
          <w:rFonts w:ascii="Times New Roman" w:hAnsi="Times New Roman" w:cs="Times New Roman"/>
          <w:sz w:val="24"/>
          <w:szCs w:val="24"/>
          <w:lang w:val="cs-CZ"/>
        </w:rPr>
      </w:pPr>
      <w:proofErr w:type="spellStart"/>
      <w:r>
        <w:rPr>
          <w:rFonts w:ascii="Times New Roman" w:hAnsi="Times New Roman" w:cs="Times New Roman"/>
          <w:sz w:val="24"/>
          <w:szCs w:val="24"/>
          <w:lang w:val="cs-CZ"/>
        </w:rPr>
        <w:t>Js</w:t>
      </w:r>
      <w:proofErr w:type="spellEnd"/>
      <w:r>
        <w:rPr>
          <w:rFonts w:ascii="Times New Roman" w:hAnsi="Times New Roman" w:cs="Times New Roman"/>
          <w:sz w:val="24"/>
          <w:szCs w:val="24"/>
          <w:lang w:val="cs-CZ"/>
        </w:rPr>
        <w:t xml:space="preserve"> – vydání Pavla </w:t>
      </w:r>
      <w:proofErr w:type="spellStart"/>
      <w:r>
        <w:rPr>
          <w:rFonts w:ascii="Times New Roman" w:hAnsi="Times New Roman" w:cs="Times New Roman"/>
          <w:sz w:val="24"/>
          <w:szCs w:val="24"/>
          <w:lang w:val="cs-CZ"/>
        </w:rPr>
        <w:t>Ješína</w:t>
      </w:r>
      <w:proofErr w:type="spellEnd"/>
      <w:r>
        <w:rPr>
          <w:rFonts w:ascii="Times New Roman" w:hAnsi="Times New Roman" w:cs="Times New Roman"/>
          <w:sz w:val="24"/>
          <w:szCs w:val="24"/>
          <w:lang w:val="cs-CZ"/>
        </w:rPr>
        <w:t xml:space="preserve"> z </w:t>
      </w:r>
      <w:proofErr w:type="spellStart"/>
      <w:r>
        <w:rPr>
          <w:rFonts w:ascii="Times New Roman" w:hAnsi="Times New Roman" w:cs="Times New Roman"/>
          <w:sz w:val="24"/>
          <w:szCs w:val="24"/>
          <w:lang w:val="cs-CZ"/>
        </w:rPr>
        <w:t>Bezdězi</w:t>
      </w:r>
      <w:proofErr w:type="spellEnd"/>
      <w:r>
        <w:rPr>
          <w:rFonts w:ascii="Times New Roman" w:hAnsi="Times New Roman" w:cs="Times New Roman"/>
          <w:sz w:val="24"/>
          <w:szCs w:val="24"/>
          <w:lang w:val="cs-CZ"/>
        </w:rPr>
        <w:t>, Praha 1620</w:t>
      </w:r>
    </w:p>
    <w:p w14:paraId="5AD1B1C2" w14:textId="77777777" w:rsidR="00632F3B" w:rsidRDefault="00632F3B">
      <w:pPr>
        <w:rPr>
          <w:rFonts w:ascii="Times New Roman" w:hAnsi="Times New Roman" w:cs="Times New Roman"/>
          <w:sz w:val="24"/>
          <w:szCs w:val="24"/>
          <w:lang w:val="cs-CZ"/>
        </w:rPr>
      </w:pPr>
      <w:proofErr w:type="spellStart"/>
      <w:r>
        <w:rPr>
          <w:rFonts w:ascii="Times New Roman" w:hAnsi="Times New Roman" w:cs="Times New Roman"/>
          <w:sz w:val="24"/>
          <w:szCs w:val="24"/>
          <w:lang w:val="cs-CZ"/>
        </w:rPr>
        <w:t>Pl</w:t>
      </w:r>
      <w:proofErr w:type="spellEnd"/>
      <w:r>
        <w:rPr>
          <w:rFonts w:ascii="Times New Roman" w:hAnsi="Times New Roman" w:cs="Times New Roman"/>
          <w:sz w:val="24"/>
          <w:szCs w:val="24"/>
          <w:lang w:val="cs-CZ"/>
        </w:rPr>
        <w:t xml:space="preserve"> – básně připsané při Pulkavově kronice v rukopisu Litoměřickém</w:t>
      </w:r>
    </w:p>
    <w:p w14:paraId="7C5A7691" w14:textId="77777777" w:rsidR="008F3334" w:rsidRDefault="008F3334">
      <w:pPr>
        <w:rPr>
          <w:rFonts w:ascii="Times New Roman" w:hAnsi="Times New Roman" w:cs="Times New Roman"/>
          <w:sz w:val="24"/>
          <w:szCs w:val="24"/>
          <w:lang w:val="cs-CZ"/>
        </w:rPr>
      </w:pPr>
    </w:p>
    <w:p w14:paraId="399D4AB3" w14:textId="4D8237D2" w:rsidR="00632F3B" w:rsidRDefault="00632F3B">
      <w:pPr>
        <w:rPr>
          <w:rFonts w:ascii="Times New Roman" w:hAnsi="Times New Roman" w:cs="Times New Roman"/>
          <w:sz w:val="24"/>
          <w:szCs w:val="24"/>
          <w:lang w:val="cs-CZ"/>
        </w:rPr>
      </w:pPr>
      <w:r>
        <w:rPr>
          <w:rFonts w:ascii="Times New Roman" w:hAnsi="Times New Roman" w:cs="Times New Roman"/>
          <w:sz w:val="24"/>
          <w:szCs w:val="24"/>
          <w:lang w:val="cs-CZ"/>
        </w:rPr>
        <w:t>Základní možnosti</w:t>
      </w:r>
      <w:r w:rsidR="00C53953">
        <w:rPr>
          <w:rFonts w:ascii="Times New Roman" w:hAnsi="Times New Roman" w:cs="Times New Roman"/>
          <w:sz w:val="24"/>
          <w:szCs w:val="24"/>
          <w:lang w:val="cs-CZ"/>
        </w:rPr>
        <w:t xml:space="preserve"> vyhledávání</w:t>
      </w:r>
    </w:p>
    <w:p w14:paraId="6DD6511A" w14:textId="116A6434" w:rsidR="00632F3B" w:rsidRDefault="00632F3B">
      <w:pPr>
        <w:rPr>
          <w:rFonts w:ascii="Times New Roman" w:hAnsi="Times New Roman" w:cs="Times New Roman"/>
          <w:sz w:val="24"/>
          <w:szCs w:val="24"/>
          <w:lang w:val="cs-CZ"/>
        </w:rPr>
      </w:pPr>
      <w:r>
        <w:rPr>
          <w:rFonts w:ascii="Times New Roman" w:hAnsi="Times New Roman" w:cs="Times New Roman"/>
          <w:sz w:val="24"/>
          <w:szCs w:val="24"/>
          <w:lang w:val="cs-CZ"/>
        </w:rPr>
        <w:t xml:space="preserve">Vyhledávání je možné </w:t>
      </w:r>
      <w:r w:rsidR="00C53953">
        <w:rPr>
          <w:rFonts w:ascii="Times New Roman" w:hAnsi="Times New Roman" w:cs="Times New Roman"/>
          <w:sz w:val="24"/>
          <w:szCs w:val="24"/>
          <w:lang w:val="cs-CZ"/>
        </w:rPr>
        <w:t>po</w:t>
      </w:r>
      <w:r>
        <w:rPr>
          <w:rFonts w:ascii="Times New Roman" w:hAnsi="Times New Roman" w:cs="Times New Roman"/>
          <w:sz w:val="24"/>
          <w:szCs w:val="24"/>
          <w:lang w:val="cs-CZ"/>
        </w:rPr>
        <w:t>dle</w:t>
      </w:r>
      <w:r w:rsidR="001B2456">
        <w:rPr>
          <w:rFonts w:ascii="Times New Roman" w:hAnsi="Times New Roman" w:cs="Times New Roman"/>
          <w:sz w:val="24"/>
          <w:szCs w:val="24"/>
          <w:lang w:val="cs-CZ"/>
        </w:rPr>
        <w:t xml:space="preserve"> parametrů uvedených níže. Je možno zvolit jeden nebo kombinaci více parametrů. Budou zobrazeny pouze výsledky, které splňují všechny zadané podmínky. Budou-li zvoleny specifické parametry (viz dále</w:t>
      </w:r>
      <w:r w:rsidR="001830BC">
        <w:rPr>
          <w:rFonts w:ascii="Times New Roman" w:hAnsi="Times New Roman" w:cs="Times New Roman"/>
          <w:sz w:val="24"/>
          <w:szCs w:val="24"/>
          <w:lang w:val="cs-CZ"/>
        </w:rPr>
        <w:t>), zobrazí se rozšiřující nabídka volby.</w:t>
      </w:r>
    </w:p>
    <w:p w14:paraId="51F25139" w14:textId="77777777" w:rsidR="00632F3B" w:rsidRDefault="00632F3B">
      <w:pPr>
        <w:rPr>
          <w:rFonts w:ascii="Times New Roman" w:hAnsi="Times New Roman" w:cs="Times New Roman"/>
          <w:sz w:val="24"/>
          <w:szCs w:val="24"/>
          <w:lang w:val="cs-CZ"/>
        </w:rPr>
      </w:pPr>
      <w:r>
        <w:rPr>
          <w:rFonts w:ascii="Times New Roman" w:hAnsi="Times New Roman" w:cs="Times New Roman"/>
          <w:sz w:val="24"/>
          <w:szCs w:val="24"/>
          <w:lang w:val="cs-CZ"/>
        </w:rPr>
        <w:t xml:space="preserve">Lemma </w:t>
      </w:r>
    </w:p>
    <w:p w14:paraId="4CBC2349" w14:textId="3992E6AC" w:rsidR="007E6CFF" w:rsidRDefault="00632F3B">
      <w:pPr>
        <w:rPr>
          <w:rFonts w:ascii="Times New Roman" w:hAnsi="Times New Roman" w:cs="Times New Roman"/>
          <w:color w:val="FF0000"/>
          <w:sz w:val="24"/>
          <w:szCs w:val="24"/>
          <w:lang w:val="cs-CZ"/>
        </w:rPr>
      </w:pPr>
      <w:r>
        <w:rPr>
          <w:rFonts w:ascii="Times New Roman" w:hAnsi="Times New Roman" w:cs="Times New Roman"/>
          <w:sz w:val="24"/>
          <w:szCs w:val="24"/>
          <w:lang w:val="cs-CZ"/>
        </w:rPr>
        <w:t>Toto vyhledávací políčko umožňuje vyhledávání podle lemmatu. Lze zadat pouze počáteční písmeno</w:t>
      </w:r>
      <w:r w:rsidR="007E6CFF">
        <w:rPr>
          <w:rFonts w:ascii="Times New Roman" w:hAnsi="Times New Roman" w:cs="Times New Roman"/>
          <w:sz w:val="24"/>
          <w:szCs w:val="24"/>
          <w:lang w:val="cs-CZ"/>
        </w:rPr>
        <w:t xml:space="preserve">, počáteční část slova nebo slovo celé. </w:t>
      </w:r>
      <w:r w:rsidR="007E6CFF" w:rsidRPr="007E6CFF">
        <w:rPr>
          <w:rFonts w:ascii="Times New Roman" w:hAnsi="Times New Roman" w:cs="Times New Roman"/>
          <w:color w:val="FF0000"/>
          <w:sz w:val="24"/>
          <w:szCs w:val="24"/>
          <w:lang w:val="cs-CZ"/>
        </w:rPr>
        <w:t>Dále nejasné</w:t>
      </w:r>
    </w:p>
    <w:p w14:paraId="68A294FD" w14:textId="77777777" w:rsidR="007E6CFF" w:rsidRDefault="007E6CFF">
      <w:pPr>
        <w:rPr>
          <w:rFonts w:ascii="Times New Roman" w:hAnsi="Times New Roman" w:cs="Times New Roman"/>
          <w:sz w:val="24"/>
          <w:szCs w:val="24"/>
          <w:lang w:val="cs-CZ"/>
        </w:rPr>
      </w:pPr>
      <w:r>
        <w:rPr>
          <w:rFonts w:ascii="Times New Roman" w:hAnsi="Times New Roman" w:cs="Times New Roman"/>
          <w:sz w:val="24"/>
          <w:szCs w:val="24"/>
          <w:lang w:val="cs-CZ"/>
        </w:rPr>
        <w:t>Slovní tvar</w:t>
      </w:r>
    </w:p>
    <w:p w14:paraId="22A16977" w14:textId="53A82EC6" w:rsidR="007E6CFF" w:rsidRDefault="007E6CFF">
      <w:pPr>
        <w:rPr>
          <w:rFonts w:ascii="Times New Roman" w:hAnsi="Times New Roman" w:cs="Times New Roman"/>
          <w:sz w:val="24"/>
          <w:szCs w:val="24"/>
          <w:lang w:val="cs-CZ"/>
        </w:rPr>
      </w:pPr>
      <w:r>
        <w:rPr>
          <w:rFonts w:ascii="Times New Roman" w:hAnsi="Times New Roman" w:cs="Times New Roman"/>
          <w:sz w:val="24"/>
          <w:szCs w:val="24"/>
          <w:lang w:val="cs-CZ"/>
        </w:rPr>
        <w:t>Jedná se opět o otevřené políčko pro vyhledávání – vyhledává se podle přesně zadaného tvaru slova.</w:t>
      </w:r>
    </w:p>
    <w:p w14:paraId="2557B786" w14:textId="77777777" w:rsidR="007E6CFF" w:rsidRDefault="007E6CFF">
      <w:pPr>
        <w:rPr>
          <w:rFonts w:ascii="Times New Roman" w:hAnsi="Times New Roman" w:cs="Times New Roman"/>
          <w:sz w:val="24"/>
          <w:szCs w:val="24"/>
          <w:lang w:val="cs-CZ"/>
        </w:rPr>
      </w:pPr>
      <w:r>
        <w:rPr>
          <w:rFonts w:ascii="Times New Roman" w:hAnsi="Times New Roman" w:cs="Times New Roman"/>
          <w:sz w:val="24"/>
          <w:szCs w:val="24"/>
          <w:lang w:val="cs-CZ"/>
        </w:rPr>
        <w:t>Rukopisný pramen</w:t>
      </w:r>
    </w:p>
    <w:p w14:paraId="3128597C" w14:textId="0F6037D8" w:rsidR="00CF15A2" w:rsidRPr="007E6CFF" w:rsidRDefault="00CF15A2">
      <w:pPr>
        <w:rPr>
          <w:rFonts w:ascii="Times New Roman" w:hAnsi="Times New Roman" w:cs="Times New Roman"/>
          <w:sz w:val="24"/>
          <w:szCs w:val="24"/>
          <w:lang w:val="cs-CZ"/>
        </w:rPr>
      </w:pPr>
      <w:r>
        <w:rPr>
          <w:rFonts w:ascii="Times New Roman" w:hAnsi="Times New Roman" w:cs="Times New Roman"/>
          <w:sz w:val="24"/>
          <w:szCs w:val="24"/>
          <w:lang w:val="cs-CZ"/>
        </w:rPr>
        <w:t xml:space="preserve">Vyhledávání dokladů podle rukopisného pramene funguje na základě rozbalovacího seznamu. Jsou v něm uvedeny všechny </w:t>
      </w:r>
      <w:r w:rsidR="001830BC">
        <w:rPr>
          <w:rFonts w:ascii="Times New Roman" w:hAnsi="Times New Roman" w:cs="Times New Roman"/>
          <w:sz w:val="24"/>
          <w:szCs w:val="24"/>
          <w:lang w:val="cs-CZ"/>
        </w:rPr>
        <w:t>zpracované</w:t>
      </w:r>
      <w:r>
        <w:rPr>
          <w:rFonts w:ascii="Times New Roman" w:hAnsi="Times New Roman" w:cs="Times New Roman"/>
          <w:sz w:val="24"/>
          <w:szCs w:val="24"/>
          <w:lang w:val="cs-CZ"/>
        </w:rPr>
        <w:t xml:space="preserve"> prameny.</w:t>
      </w:r>
      <w:r w:rsidR="001830BC">
        <w:rPr>
          <w:rFonts w:ascii="Times New Roman" w:hAnsi="Times New Roman" w:cs="Times New Roman"/>
          <w:sz w:val="24"/>
          <w:szCs w:val="24"/>
          <w:lang w:val="cs-CZ"/>
        </w:rPr>
        <w:t xml:space="preserve"> Pro vyhledávání lze zvolit l</w:t>
      </w:r>
      <w:r>
        <w:rPr>
          <w:rFonts w:ascii="Times New Roman" w:hAnsi="Times New Roman" w:cs="Times New Roman"/>
          <w:sz w:val="24"/>
          <w:szCs w:val="24"/>
          <w:lang w:val="cs-CZ"/>
        </w:rPr>
        <w:t>ibovolný počet pramenů současně. Systém najde všechny doklady, které se nachází alespoň v jednom z vybraných pramenů. Nebude-li toto políčko vyplněno, systém automaticky vybere doklady</w:t>
      </w:r>
      <w:r w:rsidR="001830BC">
        <w:rPr>
          <w:rFonts w:ascii="Times New Roman" w:hAnsi="Times New Roman" w:cs="Times New Roman"/>
          <w:sz w:val="24"/>
          <w:szCs w:val="24"/>
          <w:lang w:val="cs-CZ"/>
        </w:rPr>
        <w:t xml:space="preserve"> ze</w:t>
      </w:r>
      <w:r>
        <w:rPr>
          <w:rFonts w:ascii="Times New Roman" w:hAnsi="Times New Roman" w:cs="Times New Roman"/>
          <w:sz w:val="24"/>
          <w:szCs w:val="24"/>
          <w:lang w:val="cs-CZ"/>
        </w:rPr>
        <w:t xml:space="preserve"> všech pramenů.</w:t>
      </w:r>
    </w:p>
    <w:p w14:paraId="73FDC0A9" w14:textId="77777777" w:rsidR="00331308" w:rsidRDefault="00F94505">
      <w:pPr>
        <w:rPr>
          <w:rFonts w:ascii="Times New Roman" w:hAnsi="Times New Roman" w:cs="Times New Roman"/>
          <w:sz w:val="24"/>
          <w:szCs w:val="24"/>
          <w:lang w:val="cs-CZ"/>
        </w:rPr>
      </w:pPr>
      <w:r>
        <w:rPr>
          <w:rFonts w:ascii="Times New Roman" w:hAnsi="Times New Roman" w:cs="Times New Roman"/>
          <w:sz w:val="24"/>
          <w:szCs w:val="24"/>
          <w:lang w:val="cs-CZ"/>
        </w:rPr>
        <w:t>Pozice</w:t>
      </w:r>
    </w:p>
    <w:p w14:paraId="68D512B2" w14:textId="77777777" w:rsidR="005016E8" w:rsidRDefault="00F94505">
      <w:pPr>
        <w:rPr>
          <w:rFonts w:ascii="Times New Roman" w:hAnsi="Times New Roman" w:cs="Times New Roman"/>
          <w:sz w:val="24"/>
          <w:szCs w:val="24"/>
          <w:lang w:val="cs-CZ"/>
        </w:rPr>
      </w:pPr>
      <w:r>
        <w:rPr>
          <w:rFonts w:ascii="Times New Roman" w:hAnsi="Times New Roman" w:cs="Times New Roman"/>
          <w:sz w:val="24"/>
          <w:szCs w:val="24"/>
          <w:lang w:val="cs-CZ"/>
        </w:rPr>
        <w:lastRenderedPageBreak/>
        <w:t>Toto číselné kritérium uvádí pozici dokladu v textových pramenech kroniky (tzv. lokaci</w:t>
      </w:r>
      <w:r w:rsidR="001A13C2">
        <w:rPr>
          <w:rFonts w:ascii="Times New Roman" w:hAnsi="Times New Roman" w:cs="Times New Roman"/>
          <w:sz w:val="24"/>
          <w:szCs w:val="24"/>
          <w:lang w:val="cs-CZ"/>
        </w:rPr>
        <w:t xml:space="preserve"> dle edice</w:t>
      </w:r>
      <w:r>
        <w:rPr>
          <w:rFonts w:ascii="Times New Roman" w:hAnsi="Times New Roman" w:cs="Times New Roman"/>
          <w:sz w:val="24"/>
          <w:szCs w:val="24"/>
          <w:lang w:val="cs-CZ"/>
        </w:rPr>
        <w:t xml:space="preserve">). Lze </w:t>
      </w:r>
      <w:r w:rsidR="005016E8">
        <w:rPr>
          <w:rFonts w:ascii="Times New Roman" w:hAnsi="Times New Roman" w:cs="Times New Roman"/>
          <w:sz w:val="24"/>
          <w:szCs w:val="24"/>
          <w:lang w:val="cs-CZ"/>
        </w:rPr>
        <w:t>zadat číslo kapitoly, tj. číselnou hodnotu před lomítkem (nejméně dvoumístnou, např. 00)</w:t>
      </w:r>
      <w:r w:rsidR="001A13C2">
        <w:rPr>
          <w:rFonts w:ascii="Times New Roman" w:hAnsi="Times New Roman" w:cs="Times New Roman"/>
          <w:sz w:val="24"/>
          <w:szCs w:val="24"/>
          <w:lang w:val="cs-CZ"/>
        </w:rPr>
        <w:t>.</w:t>
      </w:r>
      <w:r w:rsidR="005016E8">
        <w:rPr>
          <w:rFonts w:ascii="Times New Roman" w:hAnsi="Times New Roman" w:cs="Times New Roman"/>
          <w:sz w:val="24"/>
          <w:szCs w:val="24"/>
          <w:lang w:val="cs-CZ"/>
        </w:rPr>
        <w:t xml:space="preserve"> V tomto případě systém vyhledá všechny záznamy podle čísla kapitoly. Rovněž lze zadat pouze číselnou hodnotu za lomítkem – systém pak vyhledá všechny záznamy podle čísla verše. Třetím možným způsobem je zadání úplné pozice (lokace), tj. hodnoty před lomítkem i za ním (číslo kapitoly i číslo verše, např. 01/05).</w:t>
      </w:r>
      <w:r w:rsidR="001A13C2">
        <w:rPr>
          <w:rFonts w:ascii="Times New Roman" w:hAnsi="Times New Roman" w:cs="Times New Roman"/>
          <w:sz w:val="24"/>
          <w:szCs w:val="24"/>
          <w:lang w:val="cs-CZ"/>
        </w:rPr>
        <w:t xml:space="preserve"> </w:t>
      </w:r>
    </w:p>
    <w:p w14:paraId="513B27E1" w14:textId="77777777" w:rsidR="005016E8" w:rsidRDefault="005016E8">
      <w:pPr>
        <w:rPr>
          <w:rFonts w:ascii="Times New Roman" w:hAnsi="Times New Roman" w:cs="Times New Roman"/>
          <w:sz w:val="24"/>
          <w:szCs w:val="24"/>
          <w:lang w:val="cs-CZ"/>
        </w:rPr>
      </w:pPr>
    </w:p>
    <w:p w14:paraId="6575CE2F" w14:textId="784FA508" w:rsidR="00F94505" w:rsidRPr="00E80E9B" w:rsidRDefault="001A13C2">
      <w:pPr>
        <w:rPr>
          <w:rFonts w:ascii="Times New Roman" w:hAnsi="Times New Roman" w:cs="Times New Roman"/>
          <w:sz w:val="24"/>
          <w:szCs w:val="24"/>
          <w:lang w:val="cs-CZ"/>
        </w:rPr>
      </w:pPr>
      <w:r w:rsidRPr="00E80E9B">
        <w:rPr>
          <w:rFonts w:ascii="Times New Roman" w:hAnsi="Times New Roman" w:cs="Times New Roman"/>
          <w:sz w:val="24"/>
          <w:szCs w:val="24"/>
          <w:lang w:val="cs-CZ"/>
        </w:rPr>
        <w:t>Doplňující údaj</w:t>
      </w:r>
    </w:p>
    <w:p w14:paraId="227B1700" w14:textId="2A640329" w:rsidR="0006576C" w:rsidRPr="0006576C" w:rsidRDefault="0006576C">
      <w:pPr>
        <w:rPr>
          <w:rFonts w:ascii="Times New Roman" w:hAnsi="Times New Roman" w:cs="Times New Roman"/>
          <w:color w:val="FF0000"/>
          <w:sz w:val="24"/>
          <w:szCs w:val="24"/>
          <w:lang w:val="cs-CZ"/>
        </w:rPr>
      </w:pPr>
      <w:r w:rsidRPr="0006576C">
        <w:rPr>
          <w:rFonts w:ascii="Times New Roman" w:hAnsi="Times New Roman" w:cs="Times New Roman"/>
          <w:color w:val="FF0000"/>
          <w:sz w:val="24"/>
          <w:szCs w:val="24"/>
          <w:lang w:val="cs-CZ"/>
        </w:rPr>
        <w:t>Toto kritérium porovná zadaný text s obsahem sloupce Poznámka 2. Pokud je zadán pouze text nebo část textu, systém zahájí hledání této části od začátku slova ve sloupci. Pokud je požadováno, aby text předcházel právě jeden znak lze použít operátor _. V opačném případě kdy vyžadováno, aby text předcházelo nula až neomezeně znaků, lze použít operátor %.</w:t>
      </w:r>
    </w:p>
    <w:p w14:paraId="2DE27695" w14:textId="77777777" w:rsidR="00E80E9B" w:rsidRDefault="00E80E9B">
      <w:pPr>
        <w:rPr>
          <w:rFonts w:ascii="Times New Roman" w:hAnsi="Times New Roman" w:cs="Times New Roman"/>
          <w:sz w:val="24"/>
          <w:szCs w:val="24"/>
          <w:lang w:val="cs-CZ"/>
        </w:rPr>
      </w:pPr>
    </w:p>
    <w:p w14:paraId="178DA3DF" w14:textId="46EAD8E2" w:rsidR="00CA4485" w:rsidRDefault="00CA4485">
      <w:pPr>
        <w:rPr>
          <w:rFonts w:ascii="Times New Roman" w:hAnsi="Times New Roman" w:cs="Times New Roman"/>
          <w:sz w:val="24"/>
          <w:szCs w:val="24"/>
          <w:lang w:val="cs-CZ"/>
        </w:rPr>
      </w:pPr>
      <w:r>
        <w:rPr>
          <w:rFonts w:ascii="Times New Roman" w:hAnsi="Times New Roman" w:cs="Times New Roman"/>
          <w:sz w:val="24"/>
          <w:szCs w:val="24"/>
          <w:lang w:val="cs-CZ"/>
        </w:rPr>
        <w:t>Jako doplňující údaj lze vyhledat odkaz na variantní formu lemmatu, a to jak na variantu formy, tak na variantu slovnědruhové charakteristiky</w:t>
      </w:r>
      <w:r w:rsidR="00B360C2">
        <w:rPr>
          <w:rFonts w:ascii="Times New Roman" w:hAnsi="Times New Roman" w:cs="Times New Roman"/>
          <w:sz w:val="24"/>
          <w:szCs w:val="24"/>
          <w:lang w:val="cs-CZ"/>
        </w:rPr>
        <w:t xml:space="preserve">, a u sloves </w:t>
      </w:r>
      <w:r w:rsidR="00E80E9B">
        <w:rPr>
          <w:rFonts w:ascii="Times New Roman" w:hAnsi="Times New Roman" w:cs="Times New Roman"/>
          <w:sz w:val="24"/>
          <w:szCs w:val="24"/>
          <w:lang w:val="cs-CZ"/>
        </w:rPr>
        <w:t xml:space="preserve">údaj o doložené konstrukční spojitelnosti. </w:t>
      </w:r>
      <w:r w:rsidR="00E80E9B">
        <w:rPr>
          <w:rFonts w:ascii="Times New Roman" w:hAnsi="Times New Roman" w:cs="Times New Roman"/>
          <w:sz w:val="24"/>
          <w:szCs w:val="24"/>
          <w:lang w:val="cs-CZ"/>
        </w:rPr>
        <w:t xml:space="preserve">Pro vyhledání formální varianty je třeba zadat dotaz </w:t>
      </w:r>
      <w:r w:rsidR="00E80E9B">
        <w:rPr>
          <w:rFonts w:ascii="Times New Roman" w:hAnsi="Times New Roman" w:cs="Times New Roman"/>
          <w:sz w:val="24"/>
          <w:szCs w:val="24"/>
          <w:lang w:val="cs-CZ"/>
        </w:rPr>
        <w:t>„</w:t>
      </w:r>
      <w:r w:rsidR="00E80E9B">
        <w:rPr>
          <w:rFonts w:ascii="Times New Roman" w:hAnsi="Times New Roman" w:cs="Times New Roman"/>
          <w:sz w:val="24"/>
          <w:szCs w:val="24"/>
          <w:lang w:val="cs-CZ"/>
        </w:rPr>
        <w:t>srov</w:t>
      </w:r>
      <w:r w:rsidR="00B360C2">
        <w:rPr>
          <w:rFonts w:ascii="Times New Roman" w:hAnsi="Times New Roman" w:cs="Times New Roman"/>
          <w:sz w:val="24"/>
          <w:szCs w:val="24"/>
          <w:lang w:val="cs-CZ"/>
        </w:rPr>
        <w:t>.</w:t>
      </w:r>
      <w:r w:rsidR="00E80E9B">
        <w:rPr>
          <w:rFonts w:ascii="Times New Roman" w:hAnsi="Times New Roman" w:cs="Times New Roman"/>
          <w:sz w:val="24"/>
          <w:szCs w:val="24"/>
          <w:lang w:val="cs-CZ"/>
        </w:rPr>
        <w:t>“</w:t>
      </w:r>
      <w:r w:rsidR="00E80E9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Pro vyhledání slovesné vazby je třeba zadat dotaz obsahující náležitou pádovou otázku či příslovce (např. </w:t>
      </w:r>
      <w:r w:rsidR="00E80E9B">
        <w:rPr>
          <w:rFonts w:ascii="Times New Roman" w:hAnsi="Times New Roman" w:cs="Times New Roman"/>
          <w:sz w:val="24"/>
          <w:szCs w:val="24"/>
          <w:lang w:val="cs-CZ"/>
        </w:rPr>
        <w:t>„</w:t>
      </w:r>
      <w:r>
        <w:rPr>
          <w:rFonts w:ascii="Times New Roman" w:hAnsi="Times New Roman" w:cs="Times New Roman"/>
          <w:sz w:val="24"/>
          <w:szCs w:val="24"/>
          <w:lang w:val="cs-CZ"/>
        </w:rPr>
        <w:t>co</w:t>
      </w:r>
      <w:r w:rsidR="00E80E9B">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00E80E9B">
        <w:rPr>
          <w:rFonts w:ascii="Times New Roman" w:hAnsi="Times New Roman" w:cs="Times New Roman"/>
          <w:sz w:val="24"/>
          <w:szCs w:val="24"/>
          <w:lang w:val="cs-CZ"/>
        </w:rPr>
        <w:t>„</w:t>
      </w:r>
      <w:r>
        <w:rPr>
          <w:rFonts w:ascii="Times New Roman" w:hAnsi="Times New Roman" w:cs="Times New Roman"/>
          <w:sz w:val="24"/>
          <w:szCs w:val="24"/>
          <w:lang w:val="cs-CZ"/>
        </w:rPr>
        <w:t>kam</w:t>
      </w:r>
      <w:r w:rsidR="00E80E9B">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00B360C2">
        <w:rPr>
          <w:rFonts w:ascii="Times New Roman" w:hAnsi="Times New Roman" w:cs="Times New Roman"/>
          <w:sz w:val="24"/>
          <w:szCs w:val="24"/>
          <w:lang w:val="cs-CZ"/>
        </w:rPr>
        <w:t>Text dotazu lze zadat úplný nebo jen jeho část. Má-li zadanému textu předcházet jeden znak, lze použít operátor _. Má-li předcházet nula až neomezeně znaků, lze použít operátor %.</w:t>
      </w:r>
    </w:p>
    <w:p w14:paraId="637C60D2" w14:textId="04023E7E" w:rsidR="00CA4485" w:rsidRPr="00CA4485" w:rsidRDefault="00CA4485">
      <w:pPr>
        <w:rPr>
          <w:rFonts w:ascii="Times New Roman" w:hAnsi="Times New Roman" w:cs="Times New Roman"/>
          <w:sz w:val="24"/>
          <w:szCs w:val="24"/>
          <w:lang w:val="cs-CZ"/>
        </w:rPr>
      </w:pPr>
    </w:p>
    <w:p w14:paraId="4E046611" w14:textId="41DC4AFE" w:rsidR="0006576C" w:rsidRPr="00E80E9B" w:rsidRDefault="0006576C">
      <w:pPr>
        <w:rPr>
          <w:rFonts w:ascii="Times New Roman" w:hAnsi="Times New Roman" w:cs="Times New Roman"/>
          <w:sz w:val="24"/>
          <w:szCs w:val="24"/>
          <w:lang w:val="cs-CZ"/>
        </w:rPr>
      </w:pPr>
      <w:r w:rsidRPr="0006576C">
        <w:rPr>
          <w:rFonts w:ascii="Times New Roman" w:hAnsi="Times New Roman" w:cs="Times New Roman"/>
          <w:color w:val="FF0000"/>
          <w:sz w:val="24"/>
          <w:szCs w:val="24"/>
          <w:lang w:val="cs-CZ"/>
        </w:rPr>
        <w:t>Slovní druh</w:t>
      </w:r>
    </w:p>
    <w:p w14:paraId="3B35C2D2" w14:textId="6D77DCF1" w:rsidR="0006576C" w:rsidRDefault="0006576C">
      <w:pPr>
        <w:rPr>
          <w:rFonts w:ascii="Times New Roman" w:hAnsi="Times New Roman" w:cs="Times New Roman"/>
          <w:color w:val="FF0000"/>
          <w:sz w:val="24"/>
          <w:szCs w:val="24"/>
          <w:lang w:val="cs-CZ"/>
        </w:rPr>
      </w:pPr>
      <w:r w:rsidRPr="0006576C">
        <w:rPr>
          <w:rFonts w:ascii="Times New Roman" w:hAnsi="Times New Roman" w:cs="Times New Roman"/>
          <w:color w:val="FF0000"/>
          <w:sz w:val="24"/>
          <w:szCs w:val="24"/>
          <w:lang w:val="cs-CZ"/>
        </w:rPr>
        <w:t>Slovní druh lze vybrat z rozbalovacího seznamu. Tato volba nejen ovlivní výsledky vyhledávání, ale umožní volbu pokročilých možností. Tyty možnosti jsou popsány v tabulce v kapitole Pokročilé možnosti.</w:t>
      </w:r>
    </w:p>
    <w:p w14:paraId="004570C8" w14:textId="77777777" w:rsidR="00E80E9B" w:rsidRDefault="00E80E9B">
      <w:pPr>
        <w:rPr>
          <w:rFonts w:ascii="Times New Roman" w:hAnsi="Times New Roman" w:cs="Times New Roman"/>
          <w:sz w:val="24"/>
          <w:szCs w:val="24"/>
          <w:lang w:val="cs-CZ"/>
        </w:rPr>
      </w:pPr>
    </w:p>
    <w:p w14:paraId="2A37618B" w14:textId="5DC07052" w:rsidR="00C40BB8" w:rsidRDefault="00E80E9B">
      <w:pPr>
        <w:rPr>
          <w:rFonts w:ascii="Times New Roman" w:hAnsi="Times New Roman" w:cs="Times New Roman"/>
          <w:sz w:val="24"/>
          <w:szCs w:val="24"/>
          <w:lang w:val="cs-CZ"/>
        </w:rPr>
      </w:pPr>
      <w:r>
        <w:rPr>
          <w:rFonts w:ascii="Times New Roman" w:hAnsi="Times New Roman" w:cs="Times New Roman"/>
          <w:sz w:val="24"/>
          <w:szCs w:val="24"/>
          <w:lang w:val="cs-CZ"/>
        </w:rPr>
        <w:t xml:space="preserve">Slovní druh lze vybrat z rozbalovacího seznamu. </w:t>
      </w:r>
      <w:r w:rsidR="00C40BB8">
        <w:rPr>
          <w:rFonts w:ascii="Times New Roman" w:hAnsi="Times New Roman" w:cs="Times New Roman"/>
          <w:sz w:val="24"/>
          <w:szCs w:val="24"/>
          <w:lang w:val="cs-CZ"/>
        </w:rPr>
        <w:t>Volbou slovního druhu se zároveň otevře nabídka volby na základě dalších specifických kritérií</w:t>
      </w:r>
      <w:r>
        <w:rPr>
          <w:rFonts w:ascii="Times New Roman" w:hAnsi="Times New Roman" w:cs="Times New Roman"/>
          <w:sz w:val="24"/>
          <w:szCs w:val="24"/>
          <w:lang w:val="cs-CZ"/>
        </w:rPr>
        <w:t>, tj.</w:t>
      </w:r>
      <w:r w:rsidR="00C40BB8">
        <w:rPr>
          <w:rFonts w:ascii="Times New Roman" w:hAnsi="Times New Roman" w:cs="Times New Roman"/>
          <w:sz w:val="24"/>
          <w:szCs w:val="24"/>
          <w:lang w:val="cs-CZ"/>
        </w:rPr>
        <w:t xml:space="preserve"> pokročilých možností vyhledávání. Popis těchto možností viz tabulk</w:t>
      </w:r>
      <w:r>
        <w:rPr>
          <w:rFonts w:ascii="Times New Roman" w:hAnsi="Times New Roman" w:cs="Times New Roman"/>
          <w:sz w:val="24"/>
          <w:szCs w:val="24"/>
          <w:lang w:val="cs-CZ"/>
        </w:rPr>
        <w:t>a</w:t>
      </w:r>
      <w:r w:rsidR="00C40BB8">
        <w:rPr>
          <w:rFonts w:ascii="Times New Roman" w:hAnsi="Times New Roman" w:cs="Times New Roman"/>
          <w:sz w:val="24"/>
          <w:szCs w:val="24"/>
          <w:lang w:val="cs-CZ"/>
        </w:rPr>
        <w:t xml:space="preserve"> Pokročilé možnosti.  </w:t>
      </w:r>
    </w:p>
    <w:p w14:paraId="3AA1D07B" w14:textId="6CC7DE97" w:rsidR="00B035DB" w:rsidRDefault="00B035DB">
      <w:pPr>
        <w:rPr>
          <w:rFonts w:ascii="Times New Roman" w:hAnsi="Times New Roman" w:cs="Times New Roman"/>
          <w:sz w:val="24"/>
          <w:szCs w:val="24"/>
          <w:lang w:val="cs-CZ"/>
        </w:rPr>
      </w:pPr>
    </w:p>
    <w:p w14:paraId="4AB333E0" w14:textId="44462D28" w:rsidR="00B035DB" w:rsidRDefault="00B035DB">
      <w:pPr>
        <w:rPr>
          <w:rFonts w:ascii="Times New Roman" w:hAnsi="Times New Roman" w:cs="Times New Roman"/>
          <w:sz w:val="24"/>
          <w:szCs w:val="24"/>
          <w:lang w:val="cs-CZ"/>
        </w:rPr>
      </w:pPr>
      <w:r>
        <w:rPr>
          <w:rFonts w:ascii="Times New Roman" w:hAnsi="Times New Roman" w:cs="Times New Roman"/>
          <w:sz w:val="24"/>
          <w:szCs w:val="24"/>
          <w:lang w:val="cs-CZ"/>
        </w:rPr>
        <w:t>Pokročilé možnosti</w:t>
      </w:r>
    </w:p>
    <w:p w14:paraId="533F2DEC" w14:textId="6A0AB5F3" w:rsidR="00B035DB" w:rsidRDefault="00B035DB">
      <w:pPr>
        <w:rPr>
          <w:rFonts w:ascii="Times New Roman" w:hAnsi="Times New Roman" w:cs="Times New Roman"/>
          <w:sz w:val="24"/>
          <w:szCs w:val="24"/>
          <w:lang w:val="cs-CZ"/>
        </w:rPr>
      </w:pPr>
      <w:r>
        <w:rPr>
          <w:rFonts w:ascii="Times New Roman" w:hAnsi="Times New Roman" w:cs="Times New Roman"/>
          <w:sz w:val="24"/>
          <w:szCs w:val="24"/>
          <w:lang w:val="cs-CZ"/>
        </w:rPr>
        <w:t>TABULKA</w:t>
      </w:r>
    </w:p>
    <w:p w14:paraId="37F324BD" w14:textId="05D52B00" w:rsidR="00B035DB" w:rsidRDefault="00B035DB">
      <w:pPr>
        <w:rPr>
          <w:rFonts w:ascii="Times New Roman" w:hAnsi="Times New Roman" w:cs="Times New Roman"/>
          <w:sz w:val="24"/>
          <w:szCs w:val="24"/>
          <w:lang w:val="cs-CZ"/>
        </w:rPr>
      </w:pPr>
    </w:p>
    <w:p w14:paraId="6F1E7395" w14:textId="19940417" w:rsidR="00B035DB" w:rsidRDefault="00B035DB">
      <w:pPr>
        <w:rPr>
          <w:rFonts w:ascii="Times New Roman" w:hAnsi="Times New Roman" w:cs="Times New Roman"/>
          <w:sz w:val="24"/>
          <w:szCs w:val="24"/>
          <w:lang w:val="cs-CZ"/>
        </w:rPr>
      </w:pPr>
      <w:r>
        <w:rPr>
          <w:rFonts w:ascii="Times New Roman" w:hAnsi="Times New Roman" w:cs="Times New Roman"/>
          <w:sz w:val="24"/>
          <w:szCs w:val="24"/>
          <w:lang w:val="cs-CZ"/>
        </w:rPr>
        <w:t>Návrh změn</w:t>
      </w:r>
    </w:p>
    <w:p w14:paraId="5E6D9E07" w14:textId="58CFE9E2" w:rsidR="00B035DB" w:rsidRDefault="00B035DB">
      <w:pPr>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Pokud má uživatel připomínku k zadanému dokladu, může kliknutím na </w:t>
      </w:r>
      <w:r w:rsidR="00CC4709">
        <w:rPr>
          <w:rFonts w:ascii="Times New Roman" w:hAnsi="Times New Roman" w:cs="Times New Roman"/>
          <w:sz w:val="24"/>
          <w:szCs w:val="24"/>
          <w:lang w:val="cs-CZ"/>
        </w:rPr>
        <w:t>ikonu tužky otevřít formulář pro návrh opravy</w:t>
      </w:r>
      <w:r w:rsidR="00D45AEB">
        <w:rPr>
          <w:rFonts w:ascii="Times New Roman" w:hAnsi="Times New Roman" w:cs="Times New Roman"/>
          <w:sz w:val="24"/>
          <w:szCs w:val="24"/>
          <w:lang w:val="cs-CZ"/>
        </w:rPr>
        <w:t>, svůj návrh zaznamenat a založit</w:t>
      </w:r>
      <w:r w:rsidR="00CC4709">
        <w:rPr>
          <w:rFonts w:ascii="Times New Roman" w:hAnsi="Times New Roman" w:cs="Times New Roman"/>
          <w:sz w:val="24"/>
          <w:szCs w:val="24"/>
          <w:lang w:val="cs-CZ"/>
        </w:rPr>
        <w:t xml:space="preserve">. </w:t>
      </w:r>
      <w:r w:rsidR="00D45AEB">
        <w:rPr>
          <w:rFonts w:ascii="Times New Roman" w:hAnsi="Times New Roman" w:cs="Times New Roman"/>
          <w:sz w:val="24"/>
          <w:szCs w:val="24"/>
          <w:lang w:val="cs-CZ"/>
        </w:rPr>
        <w:t>Administrátor t</w:t>
      </w:r>
      <w:r w:rsidR="00CC4709">
        <w:rPr>
          <w:rFonts w:ascii="Times New Roman" w:hAnsi="Times New Roman" w:cs="Times New Roman"/>
          <w:sz w:val="24"/>
          <w:szCs w:val="24"/>
          <w:lang w:val="cs-CZ"/>
        </w:rPr>
        <w:t xml:space="preserve">akto založené návrhy </w:t>
      </w:r>
      <w:r w:rsidR="00D45AEB">
        <w:rPr>
          <w:rFonts w:ascii="Times New Roman" w:hAnsi="Times New Roman" w:cs="Times New Roman"/>
          <w:sz w:val="24"/>
          <w:szCs w:val="24"/>
          <w:lang w:val="cs-CZ"/>
        </w:rPr>
        <w:t xml:space="preserve">zohlední při aktualizaci databáze. </w:t>
      </w:r>
    </w:p>
    <w:p w14:paraId="3B4C6F39" w14:textId="7E53BBAA" w:rsidR="00D45AEB" w:rsidRDefault="00D45AEB">
      <w:pPr>
        <w:rPr>
          <w:rFonts w:ascii="Times New Roman" w:hAnsi="Times New Roman" w:cs="Times New Roman"/>
          <w:sz w:val="24"/>
          <w:szCs w:val="24"/>
          <w:lang w:val="cs-CZ"/>
        </w:rPr>
      </w:pPr>
    </w:p>
    <w:p w14:paraId="6D53606A" w14:textId="32A6C5DC" w:rsidR="00D45AEB" w:rsidRDefault="00D45AEB">
      <w:pPr>
        <w:rPr>
          <w:rFonts w:ascii="Times New Roman" w:hAnsi="Times New Roman" w:cs="Times New Roman"/>
          <w:sz w:val="24"/>
          <w:szCs w:val="24"/>
          <w:lang w:val="cs-CZ"/>
        </w:rPr>
      </w:pPr>
    </w:p>
    <w:p w14:paraId="43014C6F" w14:textId="2B2ACEE9" w:rsidR="00D45AEB" w:rsidRDefault="00D45AEB">
      <w:pPr>
        <w:rPr>
          <w:rFonts w:ascii="Times New Roman" w:hAnsi="Times New Roman" w:cs="Times New Roman"/>
          <w:sz w:val="24"/>
          <w:szCs w:val="24"/>
          <w:lang w:val="cs-CZ"/>
        </w:rPr>
      </w:pPr>
      <w:r>
        <w:rPr>
          <w:rFonts w:ascii="Times New Roman" w:hAnsi="Times New Roman" w:cs="Times New Roman"/>
          <w:sz w:val="24"/>
          <w:szCs w:val="24"/>
          <w:lang w:val="cs-CZ"/>
        </w:rPr>
        <w:t>Jak citovat</w:t>
      </w:r>
    </w:p>
    <w:p w14:paraId="7344BD59" w14:textId="7A2E9DDD" w:rsidR="00D45AEB" w:rsidRDefault="00D45AEB">
      <w:pPr>
        <w:rPr>
          <w:rFonts w:ascii="Times New Roman" w:hAnsi="Times New Roman" w:cs="Times New Roman"/>
          <w:sz w:val="28"/>
          <w:szCs w:val="28"/>
          <w:lang w:val="cs-CZ"/>
        </w:rPr>
      </w:pPr>
      <w:proofErr w:type="spellStart"/>
      <w:r w:rsidRPr="00C84CB5">
        <w:rPr>
          <w:rStyle w:val="it"/>
          <w:i/>
          <w:iCs/>
          <w:color w:val="000000"/>
          <w:sz w:val="28"/>
          <w:szCs w:val="28"/>
          <w:shd w:val="clear" w:color="auto" w:fill="F5D6A4"/>
        </w:rPr>
        <w:t>Staročeská</w:t>
      </w:r>
      <w:proofErr w:type="spellEnd"/>
      <w:r w:rsidRPr="00C84CB5">
        <w:rPr>
          <w:rStyle w:val="it"/>
          <w:i/>
          <w:iCs/>
          <w:color w:val="000000"/>
          <w:sz w:val="28"/>
          <w:szCs w:val="28"/>
          <w:shd w:val="clear" w:color="auto" w:fill="F5D6A4"/>
        </w:rPr>
        <w:t xml:space="preserve"> </w:t>
      </w:r>
      <w:proofErr w:type="spellStart"/>
      <w:r w:rsidRPr="00C84CB5">
        <w:rPr>
          <w:rStyle w:val="it"/>
          <w:i/>
          <w:iCs/>
          <w:color w:val="000000"/>
          <w:sz w:val="28"/>
          <w:szCs w:val="28"/>
          <w:shd w:val="clear" w:color="auto" w:fill="F5D6A4"/>
        </w:rPr>
        <w:t>kronika</w:t>
      </w:r>
      <w:proofErr w:type="spellEnd"/>
      <w:r w:rsidRPr="00C84CB5">
        <w:rPr>
          <w:rStyle w:val="it"/>
          <w:i/>
          <w:iCs/>
          <w:color w:val="000000"/>
          <w:sz w:val="28"/>
          <w:szCs w:val="28"/>
          <w:shd w:val="clear" w:color="auto" w:fill="F5D6A4"/>
        </w:rPr>
        <w:t xml:space="preserve"> </w:t>
      </w:r>
      <w:proofErr w:type="spellStart"/>
      <w:r w:rsidRPr="00C84CB5">
        <w:rPr>
          <w:rStyle w:val="it"/>
          <w:i/>
          <w:iCs/>
          <w:color w:val="000000"/>
          <w:sz w:val="28"/>
          <w:szCs w:val="28"/>
          <w:shd w:val="clear" w:color="auto" w:fill="F5D6A4"/>
        </w:rPr>
        <w:t>tak</w:t>
      </w:r>
      <w:proofErr w:type="spellEnd"/>
      <w:r w:rsidRPr="00C84CB5">
        <w:rPr>
          <w:rStyle w:val="it"/>
          <w:i/>
          <w:iCs/>
          <w:color w:val="000000"/>
          <w:sz w:val="28"/>
          <w:szCs w:val="28"/>
          <w:shd w:val="clear" w:color="auto" w:fill="F5D6A4"/>
        </w:rPr>
        <w:t xml:space="preserve"> </w:t>
      </w:r>
      <w:proofErr w:type="spellStart"/>
      <w:r w:rsidRPr="00C84CB5">
        <w:rPr>
          <w:rStyle w:val="it"/>
          <w:i/>
          <w:iCs/>
          <w:color w:val="000000"/>
          <w:sz w:val="28"/>
          <w:szCs w:val="28"/>
          <w:shd w:val="clear" w:color="auto" w:fill="F5D6A4"/>
        </w:rPr>
        <w:t>řečeného</w:t>
      </w:r>
      <w:proofErr w:type="spellEnd"/>
      <w:r w:rsidRPr="00C84CB5">
        <w:rPr>
          <w:rStyle w:val="it"/>
          <w:i/>
          <w:iCs/>
          <w:color w:val="000000"/>
          <w:sz w:val="28"/>
          <w:szCs w:val="28"/>
          <w:shd w:val="clear" w:color="auto" w:fill="F5D6A4"/>
        </w:rPr>
        <w:t xml:space="preserve"> </w:t>
      </w:r>
      <w:proofErr w:type="spellStart"/>
      <w:r w:rsidRPr="00C84CB5">
        <w:rPr>
          <w:rStyle w:val="it"/>
          <w:i/>
          <w:iCs/>
          <w:color w:val="000000"/>
          <w:sz w:val="28"/>
          <w:szCs w:val="28"/>
          <w:shd w:val="clear" w:color="auto" w:fill="F5D6A4"/>
        </w:rPr>
        <w:t>Dalimila</w:t>
      </w:r>
      <w:proofErr w:type="spellEnd"/>
      <w:r w:rsidRPr="00C84CB5">
        <w:rPr>
          <w:rStyle w:val="it"/>
          <w:i/>
          <w:iCs/>
          <w:color w:val="000000"/>
          <w:sz w:val="28"/>
          <w:szCs w:val="28"/>
          <w:shd w:val="clear" w:color="auto" w:fill="F5D6A4"/>
        </w:rPr>
        <w:t xml:space="preserve">. </w:t>
      </w:r>
      <w:proofErr w:type="spellStart"/>
      <w:r w:rsidRPr="00C84CB5">
        <w:rPr>
          <w:rStyle w:val="it"/>
          <w:i/>
          <w:iCs/>
          <w:color w:val="000000"/>
          <w:sz w:val="28"/>
          <w:szCs w:val="28"/>
          <w:shd w:val="clear" w:color="auto" w:fill="F5D6A4"/>
        </w:rPr>
        <w:t>Databáze</w:t>
      </w:r>
      <w:proofErr w:type="spellEnd"/>
      <w:r w:rsidRPr="00C84CB5">
        <w:rPr>
          <w:rStyle w:val="it"/>
          <w:i/>
          <w:iCs/>
          <w:color w:val="000000"/>
          <w:sz w:val="28"/>
          <w:szCs w:val="28"/>
          <w:shd w:val="clear" w:color="auto" w:fill="F5D6A4"/>
        </w:rPr>
        <w:t xml:space="preserve"> </w:t>
      </w:r>
      <w:proofErr w:type="spellStart"/>
      <w:r w:rsidRPr="00C84CB5">
        <w:rPr>
          <w:rStyle w:val="it"/>
          <w:i/>
          <w:iCs/>
          <w:color w:val="000000"/>
          <w:sz w:val="28"/>
          <w:szCs w:val="28"/>
          <w:shd w:val="clear" w:color="auto" w:fill="F5D6A4"/>
        </w:rPr>
        <w:t>slov</w:t>
      </w:r>
      <w:proofErr w:type="spellEnd"/>
      <w:r w:rsidRPr="00C84CB5">
        <w:rPr>
          <w:rStyle w:val="it"/>
          <w:i/>
          <w:iCs/>
          <w:color w:val="000000"/>
          <w:sz w:val="28"/>
          <w:szCs w:val="28"/>
          <w:shd w:val="clear" w:color="auto" w:fill="F5D6A4"/>
        </w:rPr>
        <w:t xml:space="preserve"> a </w:t>
      </w:r>
      <w:proofErr w:type="spellStart"/>
      <w:r w:rsidRPr="00C84CB5">
        <w:rPr>
          <w:rStyle w:val="it"/>
          <w:i/>
          <w:iCs/>
          <w:color w:val="000000"/>
          <w:sz w:val="28"/>
          <w:szCs w:val="28"/>
          <w:shd w:val="clear" w:color="auto" w:fill="F5D6A4"/>
        </w:rPr>
        <w:t>tvarů</w:t>
      </w:r>
      <w:proofErr w:type="spellEnd"/>
      <w:r w:rsidRPr="00C84CB5">
        <w:rPr>
          <w:color w:val="000000"/>
          <w:sz w:val="28"/>
          <w:szCs w:val="28"/>
          <w:shd w:val="clear" w:color="auto" w:fill="F5D6A4"/>
        </w:rPr>
        <w:t xml:space="preserve"> [online]. </w:t>
      </w:r>
      <w:proofErr w:type="spellStart"/>
      <w:r w:rsidRPr="00C84CB5">
        <w:rPr>
          <w:color w:val="000000"/>
          <w:sz w:val="28"/>
          <w:szCs w:val="28"/>
          <w:shd w:val="clear" w:color="auto" w:fill="F5D6A4"/>
        </w:rPr>
        <w:t>Fakulta</w:t>
      </w:r>
      <w:proofErr w:type="spellEnd"/>
      <w:r w:rsidRPr="00C84CB5">
        <w:rPr>
          <w:color w:val="000000"/>
          <w:sz w:val="28"/>
          <w:szCs w:val="28"/>
          <w:shd w:val="clear" w:color="auto" w:fill="F5D6A4"/>
        </w:rPr>
        <w:t xml:space="preserve"> </w:t>
      </w:r>
      <w:proofErr w:type="spellStart"/>
      <w:r w:rsidRPr="00C84CB5">
        <w:rPr>
          <w:color w:val="000000"/>
          <w:sz w:val="28"/>
          <w:szCs w:val="28"/>
          <w:shd w:val="clear" w:color="auto" w:fill="F5D6A4"/>
        </w:rPr>
        <w:t>pedagogická</w:t>
      </w:r>
      <w:proofErr w:type="spellEnd"/>
      <w:r w:rsidRPr="00C84CB5">
        <w:rPr>
          <w:color w:val="000000"/>
          <w:sz w:val="28"/>
          <w:szCs w:val="28"/>
          <w:shd w:val="clear" w:color="auto" w:fill="F5D6A4"/>
        </w:rPr>
        <w:t xml:space="preserve"> ZČU, </w:t>
      </w:r>
      <w:proofErr w:type="spellStart"/>
      <w:r w:rsidRPr="00C84CB5">
        <w:rPr>
          <w:color w:val="000000"/>
          <w:sz w:val="28"/>
          <w:szCs w:val="28"/>
          <w:shd w:val="clear" w:color="auto" w:fill="F5D6A4"/>
        </w:rPr>
        <w:t>katedra</w:t>
      </w:r>
      <w:proofErr w:type="spellEnd"/>
      <w:r w:rsidRPr="00C84CB5">
        <w:rPr>
          <w:color w:val="000000"/>
          <w:sz w:val="28"/>
          <w:szCs w:val="28"/>
          <w:shd w:val="clear" w:color="auto" w:fill="F5D6A4"/>
        </w:rPr>
        <w:t xml:space="preserve"> </w:t>
      </w:r>
      <w:proofErr w:type="spellStart"/>
      <w:r w:rsidRPr="00C84CB5">
        <w:rPr>
          <w:color w:val="000000"/>
          <w:sz w:val="28"/>
          <w:szCs w:val="28"/>
          <w:shd w:val="clear" w:color="auto" w:fill="F5D6A4"/>
        </w:rPr>
        <w:t>českého</w:t>
      </w:r>
      <w:proofErr w:type="spellEnd"/>
      <w:r w:rsidRPr="00C84CB5">
        <w:rPr>
          <w:color w:val="000000"/>
          <w:sz w:val="28"/>
          <w:szCs w:val="28"/>
          <w:shd w:val="clear" w:color="auto" w:fill="F5D6A4"/>
        </w:rPr>
        <w:t xml:space="preserve"> </w:t>
      </w:r>
      <w:proofErr w:type="spellStart"/>
      <w:r w:rsidRPr="00C84CB5">
        <w:rPr>
          <w:color w:val="000000"/>
          <w:sz w:val="28"/>
          <w:szCs w:val="28"/>
          <w:shd w:val="clear" w:color="auto" w:fill="F5D6A4"/>
        </w:rPr>
        <w:t>jazyka</w:t>
      </w:r>
      <w:proofErr w:type="spellEnd"/>
      <w:r w:rsidRPr="00C84CB5">
        <w:rPr>
          <w:color w:val="000000"/>
          <w:sz w:val="28"/>
          <w:szCs w:val="28"/>
          <w:shd w:val="clear" w:color="auto" w:fill="F5D6A4"/>
        </w:rPr>
        <w:t xml:space="preserve"> a </w:t>
      </w:r>
      <w:proofErr w:type="spellStart"/>
      <w:r w:rsidRPr="00C84CB5">
        <w:rPr>
          <w:color w:val="000000"/>
          <w:sz w:val="28"/>
          <w:szCs w:val="28"/>
          <w:shd w:val="clear" w:color="auto" w:fill="F5D6A4"/>
        </w:rPr>
        <w:t>literatury</w:t>
      </w:r>
      <w:proofErr w:type="spellEnd"/>
      <w:r w:rsidRPr="00C84CB5">
        <w:rPr>
          <w:color w:val="000000"/>
          <w:sz w:val="28"/>
          <w:szCs w:val="28"/>
          <w:shd w:val="clear" w:color="auto" w:fill="F5D6A4"/>
        </w:rPr>
        <w:t xml:space="preserve">. </w:t>
      </w:r>
      <w:proofErr w:type="spellStart"/>
      <w:r w:rsidRPr="00C84CB5">
        <w:rPr>
          <w:color w:val="000000"/>
          <w:sz w:val="28"/>
          <w:szCs w:val="28"/>
          <w:shd w:val="clear" w:color="auto" w:fill="F5D6A4"/>
        </w:rPr>
        <w:t>Verze</w:t>
      </w:r>
      <w:proofErr w:type="spellEnd"/>
      <w:r w:rsidRPr="00C84CB5">
        <w:rPr>
          <w:color w:val="000000"/>
          <w:sz w:val="28"/>
          <w:szCs w:val="28"/>
          <w:shd w:val="clear" w:color="auto" w:fill="F5D6A4"/>
        </w:rPr>
        <w:t xml:space="preserve"> </w:t>
      </w:r>
      <w:proofErr w:type="spellStart"/>
      <w:r w:rsidRPr="00C84CB5">
        <w:rPr>
          <w:color w:val="000000"/>
          <w:sz w:val="28"/>
          <w:szCs w:val="28"/>
          <w:shd w:val="clear" w:color="auto" w:fill="F5D6A4"/>
        </w:rPr>
        <w:t>dat</w:t>
      </w:r>
      <w:proofErr w:type="spellEnd"/>
      <w:r w:rsidRPr="00C84CB5">
        <w:rPr>
          <w:color w:val="000000"/>
          <w:sz w:val="28"/>
          <w:szCs w:val="28"/>
          <w:shd w:val="clear" w:color="auto" w:fill="F5D6A4"/>
        </w:rPr>
        <w:t xml:space="preserve"> </w:t>
      </w:r>
      <w:r w:rsidRPr="00C84CB5">
        <w:rPr>
          <w:color w:val="000000"/>
          <w:sz w:val="28"/>
          <w:szCs w:val="28"/>
          <w:shd w:val="clear" w:color="auto" w:fill="F5D6A4"/>
        </w:rPr>
        <w:t>1.9.21</w:t>
      </w:r>
      <w:r w:rsidRPr="00C84CB5">
        <w:rPr>
          <w:color w:val="000000"/>
          <w:sz w:val="28"/>
          <w:szCs w:val="28"/>
          <w:shd w:val="clear" w:color="auto" w:fill="F5D6A4"/>
        </w:rPr>
        <w:t xml:space="preserve"> [cit. 20. 6. 2020]. </w:t>
      </w:r>
      <w:proofErr w:type="spellStart"/>
      <w:r w:rsidRPr="00C84CB5">
        <w:rPr>
          <w:color w:val="000000"/>
          <w:sz w:val="28"/>
          <w:szCs w:val="28"/>
          <w:shd w:val="clear" w:color="auto" w:fill="F5D6A4"/>
        </w:rPr>
        <w:t>Dostupné</w:t>
      </w:r>
      <w:proofErr w:type="spellEnd"/>
      <w:r w:rsidRPr="00C84CB5">
        <w:rPr>
          <w:color w:val="000000"/>
          <w:sz w:val="28"/>
          <w:szCs w:val="28"/>
          <w:shd w:val="clear" w:color="auto" w:fill="F5D6A4"/>
        </w:rPr>
        <w:t xml:space="preserve"> z</w:t>
      </w:r>
      <w:r w:rsidR="00C84CB5" w:rsidRPr="00C84CB5">
        <w:rPr>
          <w:color w:val="000000"/>
          <w:sz w:val="28"/>
          <w:szCs w:val="28"/>
          <w:shd w:val="clear" w:color="auto" w:fill="F5D6A4"/>
        </w:rPr>
        <w:t>:</w:t>
      </w:r>
      <w:proofErr w:type="gramStart"/>
      <w:r w:rsidR="00C84CB5" w:rsidRPr="00C84CB5">
        <w:rPr>
          <w:color w:val="000000"/>
          <w:sz w:val="28"/>
          <w:szCs w:val="28"/>
          <w:shd w:val="clear" w:color="auto" w:fill="F5D6A4"/>
        </w:rPr>
        <w:t xml:space="preserve"> </w:t>
      </w:r>
      <w:r w:rsidR="00C84CB5" w:rsidRPr="00C84CB5">
        <w:rPr>
          <w:rFonts w:ascii="Times New Roman" w:hAnsi="Times New Roman" w:cs="Times New Roman"/>
          <w:sz w:val="28"/>
          <w:szCs w:val="28"/>
          <w:lang w:val="cs-CZ"/>
        </w:rPr>
        <w:t xml:space="preserve"> ???</w:t>
      </w:r>
      <w:proofErr w:type="gramEnd"/>
    </w:p>
    <w:p w14:paraId="696B3247" w14:textId="5074B113" w:rsidR="00C84CB5" w:rsidRDefault="00C84CB5">
      <w:pPr>
        <w:rPr>
          <w:rFonts w:ascii="Times New Roman" w:hAnsi="Times New Roman" w:cs="Times New Roman"/>
          <w:sz w:val="28"/>
          <w:szCs w:val="28"/>
          <w:lang w:val="cs-CZ"/>
        </w:rPr>
      </w:pPr>
    </w:p>
    <w:p w14:paraId="27B9F33B" w14:textId="0817BB56" w:rsid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Kontakty</w:t>
      </w:r>
    </w:p>
    <w:p w14:paraId="117A7CCE" w14:textId="1DEEEBC2" w:rsid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Fakulta pedagogická Západočeské univerzity v Plzni</w:t>
      </w:r>
    </w:p>
    <w:p w14:paraId="1347EB63" w14:textId="4A77056B" w:rsid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katedra českého jazyka a literatury</w:t>
      </w:r>
    </w:p>
    <w:p w14:paraId="5317C877" w14:textId="48D8FFF3" w:rsid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 xml:space="preserve">PhDr. Eva </w:t>
      </w:r>
      <w:proofErr w:type="spellStart"/>
      <w:r>
        <w:rPr>
          <w:rFonts w:ascii="Times New Roman" w:hAnsi="Times New Roman" w:cs="Times New Roman"/>
          <w:sz w:val="28"/>
          <w:szCs w:val="28"/>
          <w:lang w:val="cs-CZ"/>
        </w:rPr>
        <w:t>Pasáčková</w:t>
      </w:r>
      <w:proofErr w:type="spellEnd"/>
      <w:r>
        <w:rPr>
          <w:rFonts w:ascii="Times New Roman" w:hAnsi="Times New Roman" w:cs="Times New Roman"/>
          <w:sz w:val="28"/>
          <w:szCs w:val="28"/>
          <w:lang w:val="cs-CZ"/>
        </w:rPr>
        <w:t xml:space="preserve">, CSc. </w:t>
      </w:r>
    </w:p>
    <w:p w14:paraId="47DFF2BB" w14:textId="1AE44420" w:rsidR="00C84CB5" w:rsidRDefault="00C84CB5">
      <w:pPr>
        <w:rPr>
          <w:rFonts w:ascii="Times New Roman" w:hAnsi="Times New Roman" w:cs="Times New Roman"/>
          <w:sz w:val="28"/>
          <w:szCs w:val="28"/>
          <w:lang w:val="cs-CZ"/>
        </w:rPr>
      </w:pPr>
      <w:hyperlink r:id="rId4" w:history="1">
        <w:r w:rsidRPr="00A564FB">
          <w:rPr>
            <w:rStyle w:val="Hypertextovodkaz"/>
            <w:rFonts w:ascii="Times New Roman" w:hAnsi="Times New Roman" w:cs="Times New Roman"/>
            <w:sz w:val="28"/>
            <w:szCs w:val="28"/>
            <w:lang w:val="cs-CZ"/>
          </w:rPr>
          <w:t>epasacko@kcj.zcu.cz</w:t>
        </w:r>
      </w:hyperlink>
    </w:p>
    <w:p w14:paraId="791B5C05" w14:textId="3EC62314" w:rsid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Mgr. Martina Spěváčková, Ph.D.</w:t>
      </w:r>
    </w:p>
    <w:p w14:paraId="523C938D" w14:textId="1D562B4C" w:rsidR="00C84CB5" w:rsidRDefault="00C84CB5">
      <w:pPr>
        <w:rPr>
          <w:rFonts w:ascii="Times New Roman" w:hAnsi="Times New Roman" w:cs="Times New Roman"/>
          <w:sz w:val="28"/>
          <w:szCs w:val="28"/>
          <w:lang w:val="cs-CZ"/>
        </w:rPr>
      </w:pPr>
      <w:hyperlink r:id="rId5" w:history="1">
        <w:r w:rsidRPr="00A564FB">
          <w:rPr>
            <w:rStyle w:val="Hypertextovodkaz"/>
            <w:rFonts w:ascii="Times New Roman" w:hAnsi="Times New Roman" w:cs="Times New Roman"/>
            <w:sz w:val="28"/>
            <w:szCs w:val="28"/>
            <w:lang w:val="cs-CZ"/>
          </w:rPr>
          <w:t>spevacko@kcj.zcu.cz</w:t>
        </w:r>
      </w:hyperlink>
    </w:p>
    <w:p w14:paraId="2001618C" w14:textId="18BD9A1B" w:rsidR="00C84CB5" w:rsidRDefault="00C84CB5">
      <w:pPr>
        <w:rPr>
          <w:rFonts w:ascii="Times New Roman" w:hAnsi="Times New Roman" w:cs="Times New Roman"/>
          <w:sz w:val="28"/>
          <w:szCs w:val="28"/>
          <w:lang w:val="cs-CZ"/>
        </w:rPr>
      </w:pPr>
    </w:p>
    <w:p w14:paraId="3CCDBE06" w14:textId="538B154B" w:rsid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Webová aplikace – řešitelé</w:t>
      </w:r>
    </w:p>
    <w:p w14:paraId="7D032A76" w14:textId="4FE466A9" w:rsidR="00C84CB5" w:rsidRPr="00C84CB5" w:rsidRDefault="00C84CB5">
      <w:pPr>
        <w:rPr>
          <w:rFonts w:ascii="Times New Roman" w:hAnsi="Times New Roman" w:cs="Times New Roman"/>
          <w:sz w:val="28"/>
          <w:szCs w:val="28"/>
          <w:lang w:val="cs-CZ"/>
        </w:rPr>
      </w:pPr>
      <w:r>
        <w:rPr>
          <w:rFonts w:ascii="Times New Roman" w:hAnsi="Times New Roman" w:cs="Times New Roman"/>
          <w:sz w:val="28"/>
          <w:szCs w:val="28"/>
          <w:lang w:val="cs-CZ"/>
        </w:rPr>
        <w:t>DOPLNIT</w:t>
      </w:r>
    </w:p>
    <w:sectPr w:rsidR="00C84CB5" w:rsidRPr="00C84CB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0E"/>
    <w:rsid w:val="0006576C"/>
    <w:rsid w:val="00097DE4"/>
    <w:rsid w:val="001830BC"/>
    <w:rsid w:val="001A13C2"/>
    <w:rsid w:val="001B2456"/>
    <w:rsid w:val="00274568"/>
    <w:rsid w:val="00283405"/>
    <w:rsid w:val="00331308"/>
    <w:rsid w:val="003547C3"/>
    <w:rsid w:val="00442538"/>
    <w:rsid w:val="005016E8"/>
    <w:rsid w:val="00632F3B"/>
    <w:rsid w:val="007E6CFF"/>
    <w:rsid w:val="00855BD8"/>
    <w:rsid w:val="008F3334"/>
    <w:rsid w:val="0098370E"/>
    <w:rsid w:val="009C1211"/>
    <w:rsid w:val="00A070CD"/>
    <w:rsid w:val="00A46448"/>
    <w:rsid w:val="00AC319F"/>
    <w:rsid w:val="00B035DB"/>
    <w:rsid w:val="00B360C2"/>
    <w:rsid w:val="00C14925"/>
    <w:rsid w:val="00C32BF6"/>
    <w:rsid w:val="00C40BB8"/>
    <w:rsid w:val="00C53953"/>
    <w:rsid w:val="00C84CB5"/>
    <w:rsid w:val="00CA4485"/>
    <w:rsid w:val="00CC4709"/>
    <w:rsid w:val="00CF15A2"/>
    <w:rsid w:val="00D45AEB"/>
    <w:rsid w:val="00DD4932"/>
    <w:rsid w:val="00E80E9B"/>
    <w:rsid w:val="00EC1156"/>
    <w:rsid w:val="00F94505"/>
    <w:rsid w:val="00F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1562"/>
  <w15:chartTrackingRefBased/>
  <w15:docId w15:val="{24C677C5-0E2C-432E-B567-6A2F12C3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F3334"/>
    <w:rPr>
      <w:sz w:val="16"/>
      <w:szCs w:val="16"/>
    </w:rPr>
  </w:style>
  <w:style w:type="paragraph" w:styleId="Textkomente">
    <w:name w:val="annotation text"/>
    <w:basedOn w:val="Normln"/>
    <w:link w:val="TextkomenteChar"/>
    <w:uiPriority w:val="99"/>
    <w:semiHidden/>
    <w:unhideWhenUsed/>
    <w:rsid w:val="008F3334"/>
    <w:pPr>
      <w:spacing w:line="240" w:lineRule="auto"/>
    </w:pPr>
    <w:rPr>
      <w:sz w:val="20"/>
      <w:szCs w:val="20"/>
    </w:rPr>
  </w:style>
  <w:style w:type="character" w:customStyle="1" w:styleId="TextkomenteChar">
    <w:name w:val="Text komentáře Char"/>
    <w:basedOn w:val="Standardnpsmoodstavce"/>
    <w:link w:val="Textkomente"/>
    <w:uiPriority w:val="99"/>
    <w:semiHidden/>
    <w:rsid w:val="008F3334"/>
    <w:rPr>
      <w:sz w:val="20"/>
      <w:szCs w:val="20"/>
    </w:rPr>
  </w:style>
  <w:style w:type="paragraph" w:styleId="Pedmtkomente">
    <w:name w:val="annotation subject"/>
    <w:basedOn w:val="Textkomente"/>
    <w:next w:val="Textkomente"/>
    <w:link w:val="PedmtkomenteChar"/>
    <w:uiPriority w:val="99"/>
    <w:semiHidden/>
    <w:unhideWhenUsed/>
    <w:rsid w:val="008F3334"/>
    <w:rPr>
      <w:b/>
      <w:bCs/>
    </w:rPr>
  </w:style>
  <w:style w:type="character" w:customStyle="1" w:styleId="PedmtkomenteChar">
    <w:name w:val="Předmět komentáře Char"/>
    <w:basedOn w:val="TextkomenteChar"/>
    <w:link w:val="Pedmtkomente"/>
    <w:uiPriority w:val="99"/>
    <w:semiHidden/>
    <w:rsid w:val="008F3334"/>
    <w:rPr>
      <w:b/>
      <w:bCs/>
      <w:sz w:val="20"/>
      <w:szCs w:val="20"/>
    </w:rPr>
  </w:style>
  <w:style w:type="paragraph" w:styleId="Textbubliny">
    <w:name w:val="Balloon Text"/>
    <w:basedOn w:val="Normln"/>
    <w:link w:val="TextbublinyChar"/>
    <w:uiPriority w:val="99"/>
    <w:semiHidden/>
    <w:unhideWhenUsed/>
    <w:rsid w:val="008F33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3334"/>
    <w:rPr>
      <w:rFonts w:ascii="Segoe UI" w:hAnsi="Segoe UI" w:cs="Segoe UI"/>
      <w:sz w:val="18"/>
      <w:szCs w:val="18"/>
    </w:rPr>
  </w:style>
  <w:style w:type="character" w:customStyle="1" w:styleId="it">
    <w:name w:val="it"/>
    <w:basedOn w:val="Standardnpsmoodstavce"/>
    <w:rsid w:val="00D45AEB"/>
  </w:style>
  <w:style w:type="character" w:styleId="Hypertextovodkaz">
    <w:name w:val="Hyperlink"/>
    <w:basedOn w:val="Standardnpsmoodstavce"/>
    <w:uiPriority w:val="99"/>
    <w:unhideWhenUsed/>
    <w:rsid w:val="00D45AEB"/>
    <w:rPr>
      <w:color w:val="0000FF"/>
      <w:u w:val="single"/>
    </w:rPr>
  </w:style>
  <w:style w:type="character" w:styleId="Nevyeenzmnka">
    <w:name w:val="Unresolved Mention"/>
    <w:basedOn w:val="Standardnpsmoodstavce"/>
    <w:uiPriority w:val="99"/>
    <w:semiHidden/>
    <w:unhideWhenUsed/>
    <w:rsid w:val="00C84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evacko@kcj.zcu.cz" TargetMode="External"/><Relationship Id="rId4" Type="http://schemas.openxmlformats.org/officeDocument/2006/relationships/hyperlink" Target="mailto:epasacko@kcj.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7</Pages>
  <Words>962</Words>
  <Characters>5677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Spěváčková</dc:creator>
  <cp:keywords/>
  <dc:description/>
  <cp:lastModifiedBy>Mgr. Martina Spevackova Ph.D.</cp:lastModifiedBy>
  <cp:revision>7</cp:revision>
  <dcterms:created xsi:type="dcterms:W3CDTF">2021-05-19T07:43:00Z</dcterms:created>
  <dcterms:modified xsi:type="dcterms:W3CDTF">2021-05-20T05:44:00Z</dcterms:modified>
</cp:coreProperties>
</file>